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42BB" w:rsidRDefault="006C481D" w:rsidP="00AF42BB">
      <w:pPr>
        <w:tabs>
          <w:tab w:val="left" w:pos="5160"/>
        </w:tabs>
        <w:rPr>
          <w:lang w:val="uk-UA" w:eastAsia="ru-RU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92.75pt;margin-top:-36.4pt;width:33.45pt;height:47.45pt;z-index:251659264;mso-wrap-distance-left:9.05pt;mso-wrap-distance-right:9.05pt;mso-position-horizontal-relative:margin" o:allowincell="f" filled="t">
            <v:fill color2="black"/>
            <v:imagedata r:id="rId7" o:title="" croptop="-62f" cropbottom="-62f" cropleft="-86f" cropright="-86f"/>
            <w10:wrap type="square" side="left" anchorx="margin"/>
          </v:shape>
          <o:OLEObject Type="Embed" ProgID="Word.Picture.8" ShapeID="_x0000_s1026" DrawAspect="Content" ObjectID="_1849065816" r:id="rId8"/>
        </w:objec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8931"/>
      </w:tblGrid>
      <w:tr w:rsidR="00AF42BB" w:rsidTr="00944310">
        <w:trPr>
          <w:trHeight w:val="1138"/>
        </w:trPr>
        <w:tc>
          <w:tcPr>
            <w:tcW w:w="8931" w:type="dxa"/>
            <w:tcBorders>
              <w:bottom w:val="thinThickSmallGap" w:sz="24" w:space="0" w:color="000000"/>
            </w:tcBorders>
            <w:shd w:val="clear" w:color="auto" w:fill="auto"/>
          </w:tcPr>
          <w:p w:rsidR="00AF42BB" w:rsidRDefault="00AF42BB" w:rsidP="00944310">
            <w:pPr>
              <w:keepNext/>
              <w:jc w:val="center"/>
              <w:outlineLvl w:val="6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</w:rPr>
              <w:t xml:space="preserve">  </w:t>
            </w:r>
            <w:r>
              <w:rPr>
                <w:rFonts w:ascii="Times New Roman CYR" w:hAnsi="Times New Roman CYR" w:cs="Times New Roman CYR"/>
                <w:b/>
                <w:sz w:val="28"/>
                <w:lang w:val="uk-UA"/>
              </w:rPr>
              <w:t xml:space="preserve">ПІВДЕННОУКРАЇНСЬКИЙ </w:t>
            </w:r>
          </w:p>
          <w:p w:rsidR="00AF42BB" w:rsidRDefault="00AF42BB" w:rsidP="00944310">
            <w:pPr>
              <w:keepNext/>
              <w:jc w:val="center"/>
              <w:outlineLvl w:val="6"/>
              <w:rPr>
                <w:rFonts w:eastAsia="Calibri"/>
                <w:b/>
                <w:bCs/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МІСЬКИЙ ГОЛОВА</w:t>
            </w:r>
          </w:p>
          <w:p w:rsidR="00AF42BB" w:rsidRDefault="00AF42BB" w:rsidP="00944310">
            <w:pPr>
              <w:ind w:right="-1"/>
              <w:jc w:val="center"/>
              <w:rPr>
                <w:rFonts w:eastAsia="Calibri"/>
                <w:b/>
                <w:bCs/>
                <w:spacing w:val="40"/>
                <w:sz w:val="10"/>
                <w:szCs w:val="10"/>
                <w:lang w:val="uk-UA" w:eastAsia="en-US"/>
              </w:rPr>
            </w:pPr>
            <w:r>
              <w:rPr>
                <w:rFonts w:eastAsia="Calibri"/>
                <w:b/>
                <w:bCs/>
                <w:sz w:val="28"/>
                <w:szCs w:val="28"/>
                <w:lang w:val="uk-UA" w:eastAsia="en-US"/>
              </w:rPr>
              <w:t>РОЗПОРЯДЖЕННЯ</w:t>
            </w:r>
          </w:p>
          <w:p w:rsidR="00AF42BB" w:rsidRDefault="00AF42BB" w:rsidP="00944310">
            <w:pPr>
              <w:keepNext/>
              <w:jc w:val="center"/>
              <w:outlineLvl w:val="6"/>
              <w:rPr>
                <w:rFonts w:eastAsia="Calibri"/>
                <w:b/>
                <w:bCs/>
                <w:spacing w:val="40"/>
                <w:sz w:val="10"/>
                <w:szCs w:val="10"/>
                <w:lang w:val="uk-UA" w:eastAsia="en-US"/>
              </w:rPr>
            </w:pPr>
          </w:p>
        </w:tc>
      </w:tr>
    </w:tbl>
    <w:p w:rsidR="00AF42BB" w:rsidRDefault="00AF42BB" w:rsidP="00AF42BB">
      <w:pPr>
        <w:spacing w:before="120"/>
        <w:rPr>
          <w:sz w:val="16"/>
          <w:szCs w:val="16"/>
          <w:lang w:val="uk-UA"/>
        </w:rPr>
      </w:pPr>
      <w:r>
        <w:rPr>
          <w:sz w:val="24"/>
          <w:szCs w:val="24"/>
          <w:lang w:val="uk-UA"/>
        </w:rPr>
        <w:t>від  «</w:t>
      </w:r>
      <w:r>
        <w:rPr>
          <w:sz w:val="24"/>
          <w:szCs w:val="24"/>
          <w:u w:val="single"/>
          <w:lang w:val="uk-UA"/>
        </w:rPr>
        <w:t xml:space="preserve">   19    </w:t>
      </w:r>
      <w:r>
        <w:rPr>
          <w:sz w:val="24"/>
          <w:szCs w:val="24"/>
          <w:lang w:val="uk-UA"/>
        </w:rPr>
        <w:t xml:space="preserve"> » </w:t>
      </w:r>
      <w:r>
        <w:rPr>
          <w:sz w:val="24"/>
          <w:szCs w:val="24"/>
          <w:u w:val="single"/>
          <w:lang w:val="uk-UA"/>
        </w:rPr>
        <w:t xml:space="preserve">    08       </w:t>
      </w:r>
      <w:r>
        <w:rPr>
          <w:sz w:val="24"/>
          <w:szCs w:val="24"/>
          <w:lang w:val="uk-UA"/>
        </w:rPr>
        <w:t xml:space="preserve">2026   №    </w:t>
      </w:r>
      <w:r>
        <w:rPr>
          <w:sz w:val="24"/>
          <w:szCs w:val="24"/>
          <w:u w:val="single"/>
          <w:lang w:val="uk-UA"/>
        </w:rPr>
        <w:t xml:space="preserve">  195- р</w:t>
      </w:r>
    </w:p>
    <w:p w:rsidR="00AF42BB" w:rsidRDefault="00AF42BB" w:rsidP="00AF42BB">
      <w:pPr>
        <w:rPr>
          <w:sz w:val="16"/>
          <w:szCs w:val="16"/>
          <w:lang w:val="uk-UA"/>
        </w:rPr>
      </w:pPr>
    </w:p>
    <w:p w:rsidR="00AF42BB" w:rsidRDefault="00AF42BB" w:rsidP="00AF42BB">
      <w:pPr>
        <w:tabs>
          <w:tab w:val="left" w:pos="2595"/>
        </w:tabs>
        <w:jc w:val="both"/>
        <w:rPr>
          <w:sz w:val="24"/>
          <w:szCs w:val="24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</w:tblGrid>
      <w:tr w:rsidR="00AF42BB" w:rsidRPr="00FA05B2" w:rsidTr="00944310">
        <w:tc>
          <w:tcPr>
            <w:tcW w:w="4786" w:type="dxa"/>
          </w:tcPr>
          <w:p w:rsidR="00AF42BB" w:rsidRPr="00FA05B2" w:rsidRDefault="00AF42BB" w:rsidP="00944310">
            <w:pPr>
              <w:tabs>
                <w:tab w:val="left" w:pos="2595"/>
              </w:tabs>
              <w:jc w:val="both"/>
              <w:rPr>
                <w:sz w:val="24"/>
                <w:szCs w:val="24"/>
                <w:lang w:val="uk-UA"/>
              </w:rPr>
            </w:pPr>
            <w:r w:rsidRPr="00FA05B2">
              <w:rPr>
                <w:sz w:val="24"/>
                <w:szCs w:val="24"/>
                <w:lang w:val="uk-UA"/>
              </w:rPr>
              <w:t xml:space="preserve">Про створення </w:t>
            </w:r>
            <w:bookmarkStart w:id="0" w:name="_Hlk236045037"/>
            <w:r w:rsidRPr="00FA05B2">
              <w:rPr>
                <w:sz w:val="24"/>
                <w:szCs w:val="24"/>
                <w:lang w:val="uk-UA"/>
              </w:rPr>
              <w:t>робочої групи з розроблення Плану заходів з реалізації Концепції професійної орієнтації та кар’єрного консультування у Південноукраїнській міській територіальній громаді на 2026</w:t>
            </w:r>
            <w:r>
              <w:rPr>
                <w:sz w:val="24"/>
                <w:szCs w:val="24"/>
                <w:lang w:val="uk-UA"/>
              </w:rPr>
              <w:t xml:space="preserve"> </w:t>
            </w:r>
            <w:r w:rsidRPr="00FA05B2">
              <w:rPr>
                <w:sz w:val="24"/>
                <w:szCs w:val="24"/>
                <w:lang w:val="uk-UA"/>
              </w:rPr>
              <w:t>–2030 роки</w:t>
            </w:r>
            <w:r w:rsidRPr="00FA05B2">
              <w:rPr>
                <w:color w:val="FF0000"/>
                <w:sz w:val="24"/>
                <w:szCs w:val="24"/>
                <w:lang w:val="uk-UA"/>
              </w:rPr>
              <w:t xml:space="preserve"> </w:t>
            </w:r>
            <w:bookmarkEnd w:id="0"/>
          </w:p>
        </w:tc>
      </w:tr>
    </w:tbl>
    <w:p w:rsidR="00AF42BB" w:rsidRDefault="00AF42BB" w:rsidP="00AF42BB">
      <w:pPr>
        <w:tabs>
          <w:tab w:val="left" w:pos="2595"/>
        </w:tabs>
        <w:jc w:val="both"/>
        <w:rPr>
          <w:sz w:val="24"/>
          <w:szCs w:val="24"/>
          <w:lang w:val="uk-UA"/>
        </w:rPr>
      </w:pPr>
    </w:p>
    <w:p w:rsidR="00AF42BB" w:rsidRDefault="00AF42BB" w:rsidP="00AF42BB">
      <w:pPr>
        <w:widowControl/>
        <w:autoSpaceDE/>
        <w:ind w:firstLine="708"/>
        <w:contextualSpacing/>
        <w:jc w:val="both"/>
        <w:rPr>
          <w:sz w:val="24"/>
          <w:szCs w:val="24"/>
          <w:lang w:val="uk-UA"/>
        </w:rPr>
      </w:pPr>
    </w:p>
    <w:p w:rsidR="00AF42BB" w:rsidRPr="0087672A" w:rsidRDefault="00AF42BB" w:rsidP="00AF42BB">
      <w:pPr>
        <w:widowControl/>
        <w:autoSpaceDE/>
        <w:ind w:firstLine="708"/>
        <w:contextualSpacing/>
        <w:jc w:val="both"/>
        <w:rPr>
          <w:sz w:val="24"/>
          <w:szCs w:val="24"/>
          <w:lang w:val="uk-UA"/>
        </w:rPr>
      </w:pPr>
      <w:r w:rsidRPr="0087672A">
        <w:rPr>
          <w:sz w:val="24"/>
          <w:szCs w:val="24"/>
          <w:lang w:val="uk-UA"/>
        </w:rPr>
        <w:t>Керуючись п.п.19, 20 ч.4 ст.42, ч.8 ст.59 Закону України «Про місцеве самоврядування в Україні», відповідно до постанови Верховної Ради України від 08.10.2025 № 4621-</w:t>
      </w:r>
      <w:r w:rsidRPr="0087672A">
        <w:rPr>
          <w:sz w:val="24"/>
          <w:szCs w:val="24"/>
          <w:lang w:val="en-US"/>
        </w:rPr>
        <w:t>IX</w:t>
      </w:r>
      <w:r w:rsidRPr="0087672A">
        <w:rPr>
          <w:sz w:val="24"/>
          <w:szCs w:val="24"/>
          <w:lang w:val="uk-UA"/>
        </w:rPr>
        <w:t xml:space="preserve"> «Про безперервність функціонування представницьких органів місцевого самоврядування (сільських, селищних, міських, районних у містах, районних, обласних рад, сільських, селищних, міських голів) в Україні в умовах збройної агресії російської федерації», наказу Міністерства освіти і науки України від 24.11.2025 року № 1541 «Про затвердження Концепції професійної орієнтації та кар'єрного консультування у системі освіти України на 2025–2030 роки та Плану заходів з реалізації Концепції професійної орієнтації та кар’єрного консультування у системі освіти України на 2025-2030 роки</w:t>
      </w:r>
      <w:r>
        <w:rPr>
          <w:sz w:val="24"/>
          <w:szCs w:val="24"/>
          <w:lang w:val="uk-UA"/>
        </w:rPr>
        <w:t>»</w:t>
      </w:r>
      <w:r w:rsidRPr="0087672A">
        <w:rPr>
          <w:sz w:val="24"/>
          <w:szCs w:val="24"/>
          <w:lang w:val="uk-UA"/>
        </w:rPr>
        <w:t xml:space="preserve">, з метою розвитку системи професійної орієнтації здобувачів освіти, створення сучасного освітнього простору для надання профорієнтаційних послуг, координації взаємодії між закладами освіти, підприємствами, установами, організаціями та організації роботи щодо відкриття Профорієнтаційного </w:t>
      </w:r>
      <w:proofErr w:type="spellStart"/>
      <w:r w:rsidRPr="0087672A">
        <w:rPr>
          <w:sz w:val="24"/>
          <w:szCs w:val="24"/>
          <w:lang w:val="uk-UA"/>
        </w:rPr>
        <w:t>ХАБу</w:t>
      </w:r>
      <w:proofErr w:type="spellEnd"/>
      <w:r w:rsidRPr="0087672A">
        <w:rPr>
          <w:sz w:val="24"/>
          <w:szCs w:val="24"/>
          <w:lang w:val="uk-UA"/>
        </w:rPr>
        <w:t xml:space="preserve"> у Південноукраїнській міській територіальній громаді</w:t>
      </w:r>
      <w:r>
        <w:rPr>
          <w:sz w:val="24"/>
          <w:szCs w:val="24"/>
          <w:lang w:val="uk-UA"/>
        </w:rPr>
        <w:t>:</w:t>
      </w:r>
    </w:p>
    <w:p w:rsidR="00AF42BB" w:rsidRPr="00ED4460" w:rsidRDefault="00AF42BB" w:rsidP="00AF42BB">
      <w:pPr>
        <w:widowControl/>
        <w:autoSpaceDE/>
        <w:ind w:firstLine="708"/>
        <w:contextualSpacing/>
        <w:jc w:val="both"/>
        <w:rPr>
          <w:sz w:val="10"/>
          <w:szCs w:val="10"/>
          <w:lang w:val="uk-UA"/>
        </w:rPr>
      </w:pPr>
    </w:p>
    <w:p w:rsidR="00AF42BB" w:rsidRPr="00FD1822" w:rsidRDefault="00AF42BB" w:rsidP="00AF42BB">
      <w:pPr>
        <w:widowControl/>
        <w:numPr>
          <w:ilvl w:val="0"/>
          <w:numId w:val="2"/>
        </w:numPr>
        <w:tabs>
          <w:tab w:val="left" w:pos="851"/>
        </w:tabs>
        <w:autoSpaceDE/>
        <w:ind w:left="0" w:firstLine="567"/>
        <w:contextualSpacing/>
        <w:jc w:val="both"/>
        <w:rPr>
          <w:sz w:val="24"/>
          <w:szCs w:val="24"/>
          <w:lang w:val="uk-UA"/>
        </w:rPr>
      </w:pPr>
      <w:r w:rsidRPr="00FD1822">
        <w:rPr>
          <w:sz w:val="24"/>
          <w:szCs w:val="24"/>
          <w:lang w:val="uk-UA"/>
        </w:rPr>
        <w:t>Створити робочу групу з розроблення Плану заходів з реалізації Концепції</w:t>
      </w:r>
      <w:r>
        <w:rPr>
          <w:sz w:val="24"/>
          <w:szCs w:val="24"/>
          <w:lang w:val="uk-UA"/>
        </w:rPr>
        <w:t xml:space="preserve"> </w:t>
      </w:r>
      <w:r w:rsidRPr="00FD1822">
        <w:rPr>
          <w:sz w:val="24"/>
          <w:szCs w:val="24"/>
          <w:lang w:val="uk-UA"/>
        </w:rPr>
        <w:t xml:space="preserve">професійної орієнтації та кар'єрного консультування у Південноукраїнській міській територіальній громаді на 2026–2030 роки. </w:t>
      </w:r>
    </w:p>
    <w:p w:rsidR="00AF42BB" w:rsidRPr="00FD1822" w:rsidRDefault="00AF42BB" w:rsidP="00AF42BB">
      <w:pPr>
        <w:widowControl/>
        <w:numPr>
          <w:ilvl w:val="0"/>
          <w:numId w:val="2"/>
        </w:numPr>
        <w:tabs>
          <w:tab w:val="left" w:pos="851"/>
        </w:tabs>
        <w:autoSpaceDE/>
        <w:ind w:left="0" w:firstLine="567"/>
        <w:contextualSpacing/>
        <w:jc w:val="both"/>
        <w:rPr>
          <w:sz w:val="24"/>
          <w:szCs w:val="24"/>
          <w:lang w:val="uk-UA"/>
        </w:rPr>
      </w:pPr>
      <w:r w:rsidRPr="00FD1822">
        <w:rPr>
          <w:sz w:val="24"/>
          <w:szCs w:val="24"/>
          <w:lang w:val="uk-UA"/>
        </w:rPr>
        <w:t>Затвердити склад робочої групи з розроблення Плану заходів з реалізації Концепції професійної орієнтації та кар’єрного консультування у Південноукраїнській міській територіальній громаді на 2026–2030 роки (додаток).</w:t>
      </w:r>
    </w:p>
    <w:p w:rsidR="00AF42BB" w:rsidRDefault="00AF42BB" w:rsidP="00AF42BB">
      <w:pPr>
        <w:widowControl/>
        <w:autoSpaceDE/>
        <w:ind w:firstLine="567"/>
        <w:contextualSpacing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3. Робочій групі до 01</w:t>
      </w:r>
      <w:r w:rsidRPr="009E7B89">
        <w:rPr>
          <w:sz w:val="24"/>
          <w:szCs w:val="24"/>
          <w:lang w:val="uk-UA"/>
        </w:rPr>
        <w:t xml:space="preserve"> листопада</w:t>
      </w:r>
      <w:r>
        <w:rPr>
          <w:sz w:val="24"/>
          <w:szCs w:val="24"/>
          <w:lang w:val="uk-UA"/>
        </w:rPr>
        <w:t xml:space="preserve"> 2026 року:</w:t>
      </w:r>
    </w:p>
    <w:p w:rsidR="00AF42BB" w:rsidRDefault="00AF42BB" w:rsidP="00AF42BB">
      <w:pPr>
        <w:widowControl/>
        <w:tabs>
          <w:tab w:val="left" w:pos="993"/>
        </w:tabs>
        <w:autoSpaceDE/>
        <w:ind w:firstLine="567"/>
        <w:contextualSpacing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3.1</w:t>
      </w:r>
      <w:r w:rsidRPr="00F15166">
        <w:rPr>
          <w:sz w:val="24"/>
          <w:szCs w:val="24"/>
          <w:lang w:val="uk-UA"/>
        </w:rPr>
        <w:t xml:space="preserve">. </w:t>
      </w:r>
      <w:r>
        <w:rPr>
          <w:sz w:val="24"/>
          <w:szCs w:val="24"/>
          <w:lang w:val="uk-UA"/>
        </w:rPr>
        <w:t xml:space="preserve">Проаналізувати стан профорієнтаційної роботи в закладах освіти комунальної власності </w:t>
      </w:r>
      <w:r w:rsidRPr="0087672A">
        <w:rPr>
          <w:sz w:val="24"/>
          <w:szCs w:val="24"/>
          <w:lang w:val="uk-UA"/>
        </w:rPr>
        <w:t>Південноукраїнськ</w:t>
      </w:r>
      <w:r>
        <w:rPr>
          <w:sz w:val="24"/>
          <w:szCs w:val="24"/>
          <w:lang w:val="uk-UA"/>
        </w:rPr>
        <w:t>ої</w:t>
      </w:r>
      <w:r w:rsidRPr="0087672A">
        <w:rPr>
          <w:sz w:val="24"/>
          <w:szCs w:val="24"/>
          <w:lang w:val="uk-UA"/>
        </w:rPr>
        <w:t xml:space="preserve"> міськ</w:t>
      </w:r>
      <w:r>
        <w:rPr>
          <w:sz w:val="24"/>
          <w:szCs w:val="24"/>
          <w:lang w:val="uk-UA"/>
        </w:rPr>
        <w:t>ої</w:t>
      </w:r>
      <w:r w:rsidRPr="0087672A">
        <w:rPr>
          <w:sz w:val="24"/>
          <w:szCs w:val="24"/>
          <w:lang w:val="uk-UA"/>
        </w:rPr>
        <w:t xml:space="preserve"> територіальн</w:t>
      </w:r>
      <w:r>
        <w:rPr>
          <w:sz w:val="24"/>
          <w:szCs w:val="24"/>
          <w:lang w:val="uk-UA"/>
        </w:rPr>
        <w:t>ої</w:t>
      </w:r>
      <w:r w:rsidRPr="0087672A">
        <w:rPr>
          <w:sz w:val="24"/>
          <w:szCs w:val="24"/>
          <w:lang w:val="uk-UA"/>
        </w:rPr>
        <w:t xml:space="preserve"> громад</w:t>
      </w:r>
      <w:r>
        <w:rPr>
          <w:sz w:val="24"/>
          <w:szCs w:val="24"/>
          <w:lang w:val="uk-UA"/>
        </w:rPr>
        <w:t>и.</w:t>
      </w:r>
    </w:p>
    <w:p w:rsidR="00AF42BB" w:rsidRPr="00F15166" w:rsidRDefault="00AF42BB" w:rsidP="00AF42BB">
      <w:pPr>
        <w:widowControl/>
        <w:autoSpaceDE/>
        <w:ind w:firstLine="567"/>
        <w:contextualSpacing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3.2. </w:t>
      </w:r>
      <w:r w:rsidRPr="00F15166">
        <w:rPr>
          <w:sz w:val="24"/>
          <w:szCs w:val="24"/>
          <w:lang w:val="uk-UA"/>
        </w:rPr>
        <w:t xml:space="preserve">Розробити </w:t>
      </w:r>
      <w:r>
        <w:rPr>
          <w:sz w:val="24"/>
          <w:szCs w:val="24"/>
          <w:lang w:val="uk-UA"/>
        </w:rPr>
        <w:t xml:space="preserve"> та подати в установленому порядку </w:t>
      </w:r>
      <w:proofErr w:type="spellStart"/>
      <w:r>
        <w:rPr>
          <w:sz w:val="24"/>
          <w:szCs w:val="24"/>
          <w:lang w:val="uk-UA"/>
        </w:rPr>
        <w:t>проєкт</w:t>
      </w:r>
      <w:proofErr w:type="spellEnd"/>
      <w:r>
        <w:rPr>
          <w:sz w:val="24"/>
          <w:szCs w:val="24"/>
          <w:lang w:val="uk-UA"/>
        </w:rPr>
        <w:t xml:space="preserve"> </w:t>
      </w:r>
      <w:r w:rsidRPr="00F15166">
        <w:rPr>
          <w:sz w:val="24"/>
          <w:szCs w:val="24"/>
          <w:lang w:val="uk-UA"/>
        </w:rPr>
        <w:t>План</w:t>
      </w:r>
      <w:r>
        <w:rPr>
          <w:sz w:val="24"/>
          <w:szCs w:val="24"/>
          <w:lang w:val="uk-UA"/>
        </w:rPr>
        <w:t>у</w:t>
      </w:r>
      <w:r w:rsidRPr="00F15166">
        <w:rPr>
          <w:sz w:val="24"/>
          <w:szCs w:val="24"/>
          <w:lang w:val="uk-UA"/>
        </w:rPr>
        <w:t xml:space="preserve"> заходів з реалізації Концепції професійної орієнтації та кар’єрного консультування у Південноукраїнській міській територіальній громаді на 2026-2030 роки.</w:t>
      </w:r>
    </w:p>
    <w:p w:rsidR="00AF42BB" w:rsidRPr="00A856C4" w:rsidRDefault="00AF42BB" w:rsidP="00AF42BB">
      <w:pPr>
        <w:widowControl/>
        <w:autoSpaceDE/>
        <w:ind w:firstLine="567"/>
        <w:contextualSpacing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3</w:t>
      </w:r>
      <w:r w:rsidRPr="00A856C4">
        <w:rPr>
          <w:sz w:val="24"/>
          <w:szCs w:val="24"/>
          <w:lang w:val="uk-UA"/>
        </w:rPr>
        <w:t>.</w:t>
      </w:r>
      <w:r>
        <w:rPr>
          <w:sz w:val="24"/>
          <w:szCs w:val="24"/>
          <w:lang w:val="uk-UA"/>
        </w:rPr>
        <w:t>3</w:t>
      </w:r>
      <w:r w:rsidRPr="00A856C4">
        <w:rPr>
          <w:sz w:val="24"/>
          <w:szCs w:val="24"/>
          <w:lang w:val="uk-UA"/>
        </w:rPr>
        <w:t xml:space="preserve">. Підготувати </w:t>
      </w:r>
      <w:proofErr w:type="spellStart"/>
      <w:r>
        <w:rPr>
          <w:sz w:val="24"/>
          <w:szCs w:val="24"/>
          <w:lang w:val="uk-UA"/>
        </w:rPr>
        <w:t>проєкт</w:t>
      </w:r>
      <w:proofErr w:type="spellEnd"/>
      <w:r>
        <w:rPr>
          <w:sz w:val="24"/>
          <w:szCs w:val="24"/>
          <w:lang w:val="uk-UA"/>
        </w:rPr>
        <w:t xml:space="preserve"> Положення про</w:t>
      </w:r>
      <w:r w:rsidRPr="00A856C4">
        <w:rPr>
          <w:sz w:val="24"/>
          <w:szCs w:val="24"/>
          <w:lang w:val="uk-UA"/>
        </w:rPr>
        <w:t xml:space="preserve"> функціонування </w:t>
      </w:r>
      <w:r>
        <w:rPr>
          <w:sz w:val="24"/>
          <w:szCs w:val="24"/>
          <w:lang w:val="uk-UA"/>
        </w:rPr>
        <w:t xml:space="preserve">Профорієнтаційного </w:t>
      </w:r>
      <w:proofErr w:type="spellStart"/>
      <w:r w:rsidRPr="00A856C4">
        <w:rPr>
          <w:sz w:val="24"/>
          <w:szCs w:val="24"/>
          <w:lang w:val="uk-UA"/>
        </w:rPr>
        <w:t>Х</w:t>
      </w:r>
      <w:r>
        <w:rPr>
          <w:sz w:val="24"/>
          <w:szCs w:val="24"/>
          <w:lang w:val="uk-UA"/>
        </w:rPr>
        <w:t>АБ</w:t>
      </w:r>
      <w:r w:rsidRPr="00A856C4">
        <w:rPr>
          <w:sz w:val="24"/>
          <w:szCs w:val="24"/>
          <w:lang w:val="uk-UA"/>
        </w:rPr>
        <w:t>у</w:t>
      </w:r>
      <w:proofErr w:type="spellEnd"/>
      <w:r>
        <w:rPr>
          <w:sz w:val="24"/>
          <w:szCs w:val="24"/>
          <w:lang w:val="uk-UA"/>
        </w:rPr>
        <w:t xml:space="preserve"> </w:t>
      </w:r>
      <w:r w:rsidRPr="00A856C4">
        <w:rPr>
          <w:sz w:val="24"/>
          <w:szCs w:val="24"/>
          <w:lang w:val="uk-UA"/>
        </w:rPr>
        <w:t>.</w:t>
      </w:r>
    </w:p>
    <w:p w:rsidR="00AF42BB" w:rsidRDefault="00AF42BB" w:rsidP="00AF42BB">
      <w:pPr>
        <w:widowControl/>
        <w:autoSpaceDE/>
        <w:ind w:firstLine="567"/>
        <w:contextualSpacing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3</w:t>
      </w:r>
      <w:r w:rsidRPr="00A856C4">
        <w:rPr>
          <w:sz w:val="24"/>
          <w:szCs w:val="24"/>
          <w:lang w:val="uk-UA"/>
        </w:rPr>
        <w:t>.</w:t>
      </w:r>
      <w:r>
        <w:rPr>
          <w:sz w:val="24"/>
          <w:szCs w:val="24"/>
          <w:lang w:val="uk-UA"/>
        </w:rPr>
        <w:t>4</w:t>
      </w:r>
      <w:r w:rsidRPr="00A856C4">
        <w:rPr>
          <w:sz w:val="24"/>
          <w:szCs w:val="24"/>
          <w:lang w:val="uk-UA"/>
        </w:rPr>
        <w:t xml:space="preserve">. Визначити основні напрями діяльності, </w:t>
      </w:r>
      <w:r>
        <w:rPr>
          <w:sz w:val="24"/>
          <w:szCs w:val="24"/>
          <w:lang w:val="uk-UA"/>
        </w:rPr>
        <w:t xml:space="preserve"> потреби у </w:t>
      </w:r>
      <w:r w:rsidRPr="00A856C4">
        <w:rPr>
          <w:sz w:val="24"/>
          <w:szCs w:val="24"/>
          <w:lang w:val="uk-UA"/>
        </w:rPr>
        <w:t>матеріально-технічн</w:t>
      </w:r>
      <w:r>
        <w:rPr>
          <w:sz w:val="24"/>
          <w:szCs w:val="24"/>
          <w:lang w:val="uk-UA"/>
        </w:rPr>
        <w:t>ому</w:t>
      </w:r>
      <w:r w:rsidRPr="00A856C4">
        <w:rPr>
          <w:sz w:val="24"/>
          <w:szCs w:val="24"/>
          <w:lang w:val="uk-UA"/>
        </w:rPr>
        <w:t xml:space="preserve"> забезпеченн</w:t>
      </w:r>
      <w:r>
        <w:rPr>
          <w:sz w:val="24"/>
          <w:szCs w:val="24"/>
          <w:lang w:val="uk-UA"/>
        </w:rPr>
        <w:t>і</w:t>
      </w:r>
      <w:r w:rsidRPr="00A856C4">
        <w:rPr>
          <w:sz w:val="24"/>
          <w:szCs w:val="24"/>
          <w:lang w:val="uk-UA"/>
        </w:rPr>
        <w:t xml:space="preserve"> та кадров</w:t>
      </w:r>
      <w:r>
        <w:rPr>
          <w:sz w:val="24"/>
          <w:szCs w:val="24"/>
          <w:lang w:val="uk-UA"/>
        </w:rPr>
        <w:t>ому</w:t>
      </w:r>
      <w:r w:rsidRPr="00A856C4">
        <w:rPr>
          <w:sz w:val="24"/>
          <w:szCs w:val="24"/>
          <w:lang w:val="uk-UA"/>
        </w:rPr>
        <w:t xml:space="preserve"> </w:t>
      </w:r>
      <w:r>
        <w:rPr>
          <w:sz w:val="24"/>
          <w:szCs w:val="24"/>
          <w:lang w:val="uk-UA"/>
        </w:rPr>
        <w:t xml:space="preserve">комплектуванні Профорієнтаційного </w:t>
      </w:r>
      <w:proofErr w:type="spellStart"/>
      <w:r>
        <w:rPr>
          <w:sz w:val="24"/>
          <w:szCs w:val="24"/>
          <w:lang w:val="uk-UA"/>
        </w:rPr>
        <w:t>ХАБу</w:t>
      </w:r>
      <w:proofErr w:type="spellEnd"/>
      <w:r>
        <w:rPr>
          <w:sz w:val="24"/>
          <w:szCs w:val="24"/>
          <w:lang w:val="uk-UA"/>
        </w:rPr>
        <w:t>.</w:t>
      </w:r>
    </w:p>
    <w:p w:rsidR="00AF42BB" w:rsidRDefault="00AF42BB" w:rsidP="00AF42BB">
      <w:pPr>
        <w:widowControl/>
        <w:autoSpaceDE/>
        <w:ind w:firstLine="567"/>
        <w:contextualSpacing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4. </w:t>
      </w:r>
      <w:r w:rsidRPr="00E70354">
        <w:rPr>
          <w:sz w:val="24"/>
          <w:szCs w:val="24"/>
          <w:lang w:val="uk-UA"/>
        </w:rPr>
        <w:t xml:space="preserve">Директору Центру професійного розвитку педагогічних працівників </w:t>
      </w:r>
      <w:r>
        <w:rPr>
          <w:sz w:val="24"/>
          <w:szCs w:val="24"/>
          <w:lang w:val="uk-UA"/>
        </w:rPr>
        <w:t>Південноукраїнської міської ради Світлані САВЧЕНКО:</w:t>
      </w:r>
    </w:p>
    <w:p w:rsidR="00AF42BB" w:rsidRDefault="00AF42BB" w:rsidP="00AF42BB">
      <w:pPr>
        <w:widowControl/>
        <w:autoSpaceDE/>
        <w:ind w:firstLine="567"/>
        <w:contextualSpacing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lastRenderedPageBreak/>
        <w:t>4.1.</w:t>
      </w:r>
      <w:bookmarkStart w:id="1" w:name="_Hlk236044701"/>
      <w:r>
        <w:rPr>
          <w:sz w:val="24"/>
          <w:szCs w:val="24"/>
          <w:lang w:val="uk-UA"/>
        </w:rPr>
        <w:t>З</w:t>
      </w:r>
      <w:r w:rsidRPr="00E70354">
        <w:rPr>
          <w:sz w:val="24"/>
          <w:szCs w:val="24"/>
          <w:lang w:val="uk-UA"/>
        </w:rPr>
        <w:t>абезпечити</w:t>
      </w:r>
      <w:bookmarkEnd w:id="1"/>
      <w:r w:rsidRPr="00E70354">
        <w:rPr>
          <w:sz w:val="24"/>
          <w:szCs w:val="24"/>
          <w:lang w:val="uk-UA"/>
        </w:rPr>
        <w:t xml:space="preserve"> організацію </w:t>
      </w:r>
      <w:r>
        <w:rPr>
          <w:sz w:val="24"/>
          <w:szCs w:val="24"/>
          <w:lang w:val="uk-UA"/>
        </w:rPr>
        <w:t xml:space="preserve">підвищення кваліфікації </w:t>
      </w:r>
      <w:r w:rsidRPr="00E70354">
        <w:rPr>
          <w:sz w:val="24"/>
          <w:szCs w:val="24"/>
          <w:lang w:val="uk-UA"/>
        </w:rPr>
        <w:t>педагогічних працівників</w:t>
      </w:r>
      <w:r>
        <w:rPr>
          <w:sz w:val="24"/>
          <w:szCs w:val="24"/>
          <w:lang w:val="uk-UA"/>
        </w:rPr>
        <w:t xml:space="preserve"> ЗЗСО</w:t>
      </w:r>
      <w:r w:rsidRPr="00E70354">
        <w:rPr>
          <w:sz w:val="24"/>
          <w:szCs w:val="24"/>
          <w:lang w:val="uk-UA"/>
        </w:rPr>
        <w:t>, які виконуватимуть функції кар'єрних радників</w:t>
      </w:r>
      <w:r>
        <w:rPr>
          <w:sz w:val="24"/>
          <w:szCs w:val="24"/>
          <w:lang w:val="uk-UA"/>
        </w:rPr>
        <w:t xml:space="preserve"> (зокрема на базі</w:t>
      </w:r>
      <w:r w:rsidRPr="00E70354">
        <w:rPr>
          <w:sz w:val="24"/>
          <w:szCs w:val="24"/>
          <w:lang w:val="uk-UA"/>
        </w:rPr>
        <w:t xml:space="preserve"> МОІППО</w:t>
      </w:r>
      <w:r>
        <w:rPr>
          <w:sz w:val="24"/>
          <w:szCs w:val="24"/>
          <w:lang w:val="uk-UA"/>
        </w:rPr>
        <w:t xml:space="preserve"> та інших суб’єктів надання освітніх послуг з підвищення кваліфікації).</w:t>
      </w:r>
    </w:p>
    <w:p w:rsidR="00AF42BB" w:rsidRDefault="00AF42BB" w:rsidP="00AF42BB">
      <w:pPr>
        <w:widowControl/>
        <w:autoSpaceDE/>
        <w:ind w:firstLine="567"/>
        <w:contextualSpacing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4</w:t>
      </w:r>
      <w:r w:rsidRPr="00A43E8F">
        <w:rPr>
          <w:sz w:val="24"/>
          <w:szCs w:val="24"/>
          <w:lang w:val="uk-UA"/>
        </w:rPr>
        <w:t>.</w:t>
      </w:r>
      <w:r>
        <w:rPr>
          <w:sz w:val="24"/>
          <w:szCs w:val="24"/>
          <w:lang w:val="uk-UA"/>
        </w:rPr>
        <w:t>2</w:t>
      </w:r>
      <w:r w:rsidRPr="00A43E8F">
        <w:rPr>
          <w:sz w:val="24"/>
          <w:szCs w:val="24"/>
          <w:lang w:val="uk-UA"/>
        </w:rPr>
        <w:t xml:space="preserve">. </w:t>
      </w:r>
      <w:r w:rsidRPr="00466883">
        <w:rPr>
          <w:sz w:val="24"/>
          <w:szCs w:val="24"/>
          <w:lang w:val="uk-UA"/>
        </w:rPr>
        <w:t xml:space="preserve">Забезпечити </w:t>
      </w:r>
      <w:r>
        <w:rPr>
          <w:sz w:val="24"/>
          <w:szCs w:val="24"/>
          <w:lang w:val="uk-UA"/>
        </w:rPr>
        <w:t xml:space="preserve">координацію та </w:t>
      </w:r>
      <w:r w:rsidRPr="00466883">
        <w:rPr>
          <w:sz w:val="24"/>
          <w:szCs w:val="24"/>
          <w:lang w:val="uk-UA"/>
        </w:rPr>
        <w:t>взаємодію із закладами освіти</w:t>
      </w:r>
      <w:r>
        <w:rPr>
          <w:sz w:val="24"/>
          <w:szCs w:val="24"/>
          <w:lang w:val="uk-UA"/>
        </w:rPr>
        <w:t xml:space="preserve">, зокрема професійної, </w:t>
      </w:r>
      <w:r w:rsidRPr="00466883">
        <w:rPr>
          <w:sz w:val="24"/>
          <w:szCs w:val="24"/>
          <w:lang w:val="uk-UA"/>
        </w:rPr>
        <w:t xml:space="preserve">професійно-технічної, фахової </w:t>
      </w:r>
      <w:proofErr w:type="spellStart"/>
      <w:r w:rsidRPr="00466883">
        <w:rPr>
          <w:sz w:val="24"/>
          <w:szCs w:val="24"/>
          <w:lang w:val="uk-UA"/>
        </w:rPr>
        <w:t>передвищої</w:t>
      </w:r>
      <w:proofErr w:type="spellEnd"/>
      <w:r w:rsidRPr="00466883">
        <w:rPr>
          <w:sz w:val="24"/>
          <w:szCs w:val="24"/>
          <w:lang w:val="uk-UA"/>
        </w:rPr>
        <w:t xml:space="preserve"> та вищої освіти, у тому числі прилеглих територіальних громад</w:t>
      </w:r>
      <w:r>
        <w:rPr>
          <w:sz w:val="24"/>
          <w:szCs w:val="24"/>
          <w:lang w:val="uk-UA"/>
        </w:rPr>
        <w:t>, суб’єктами господарювання та центром зайнятості</w:t>
      </w:r>
      <w:r w:rsidRPr="00466883">
        <w:rPr>
          <w:sz w:val="24"/>
          <w:szCs w:val="24"/>
          <w:lang w:val="uk-UA"/>
        </w:rPr>
        <w:t>.</w:t>
      </w:r>
    </w:p>
    <w:p w:rsidR="00AF42BB" w:rsidRPr="00A43E8F" w:rsidRDefault="00AF42BB" w:rsidP="00AF42BB">
      <w:pPr>
        <w:widowControl/>
        <w:autoSpaceDE/>
        <w:ind w:firstLine="567"/>
        <w:contextualSpacing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4</w:t>
      </w:r>
      <w:r w:rsidRPr="00A43E8F">
        <w:rPr>
          <w:sz w:val="24"/>
          <w:szCs w:val="24"/>
          <w:lang w:val="uk-UA"/>
        </w:rPr>
        <w:t>.</w:t>
      </w:r>
      <w:r>
        <w:rPr>
          <w:sz w:val="24"/>
          <w:szCs w:val="24"/>
          <w:lang w:val="uk-UA"/>
        </w:rPr>
        <w:t>3</w:t>
      </w:r>
      <w:r w:rsidRPr="00A43E8F">
        <w:rPr>
          <w:sz w:val="24"/>
          <w:szCs w:val="24"/>
          <w:lang w:val="uk-UA"/>
        </w:rPr>
        <w:t xml:space="preserve">. Підготувати </w:t>
      </w:r>
      <w:proofErr w:type="spellStart"/>
      <w:r w:rsidRPr="00A43E8F">
        <w:rPr>
          <w:sz w:val="24"/>
          <w:szCs w:val="24"/>
          <w:lang w:val="uk-UA"/>
        </w:rPr>
        <w:t>проєкти</w:t>
      </w:r>
      <w:proofErr w:type="spellEnd"/>
      <w:r w:rsidRPr="00A43E8F">
        <w:rPr>
          <w:sz w:val="24"/>
          <w:szCs w:val="24"/>
          <w:lang w:val="uk-UA"/>
        </w:rPr>
        <w:t xml:space="preserve"> нормативних </w:t>
      </w:r>
      <w:r>
        <w:rPr>
          <w:sz w:val="24"/>
          <w:szCs w:val="24"/>
          <w:lang w:val="uk-UA"/>
        </w:rPr>
        <w:t xml:space="preserve"> та організаційних </w:t>
      </w:r>
      <w:r w:rsidRPr="00A43E8F">
        <w:rPr>
          <w:sz w:val="24"/>
          <w:szCs w:val="24"/>
          <w:lang w:val="uk-UA"/>
        </w:rPr>
        <w:t xml:space="preserve">документів, необхідних для відкриття та функціонування </w:t>
      </w:r>
      <w:proofErr w:type="spellStart"/>
      <w:r w:rsidRPr="00A43E8F">
        <w:rPr>
          <w:sz w:val="24"/>
          <w:szCs w:val="24"/>
          <w:lang w:val="uk-UA"/>
        </w:rPr>
        <w:t>Х</w:t>
      </w:r>
      <w:r>
        <w:rPr>
          <w:sz w:val="24"/>
          <w:szCs w:val="24"/>
          <w:lang w:val="uk-UA"/>
        </w:rPr>
        <w:t>АБу</w:t>
      </w:r>
      <w:proofErr w:type="spellEnd"/>
      <w:r w:rsidRPr="00A43E8F">
        <w:rPr>
          <w:sz w:val="24"/>
          <w:szCs w:val="24"/>
          <w:lang w:val="uk-UA"/>
        </w:rPr>
        <w:t>.</w:t>
      </w:r>
    </w:p>
    <w:p w:rsidR="00AF42BB" w:rsidRDefault="00AF42BB" w:rsidP="00AF42BB">
      <w:pPr>
        <w:widowControl/>
        <w:autoSpaceDE/>
        <w:ind w:firstLine="567"/>
        <w:contextualSpacing/>
        <w:jc w:val="both"/>
        <w:rPr>
          <w:sz w:val="24"/>
          <w:szCs w:val="24"/>
          <w:lang w:val="uk-UA"/>
        </w:rPr>
      </w:pPr>
      <w:r w:rsidRPr="008374EB">
        <w:rPr>
          <w:sz w:val="24"/>
          <w:szCs w:val="24"/>
          <w:lang w:val="uk-UA"/>
        </w:rPr>
        <w:t>5.</w:t>
      </w:r>
      <w:r w:rsidRPr="008374EB">
        <w:rPr>
          <w:sz w:val="24"/>
          <w:szCs w:val="24"/>
        </w:rPr>
        <w:t xml:space="preserve"> </w:t>
      </w:r>
      <w:r w:rsidRPr="008374EB">
        <w:rPr>
          <w:sz w:val="24"/>
          <w:szCs w:val="24"/>
          <w:lang w:val="uk-UA"/>
        </w:rPr>
        <w:t>Контроль</w:t>
      </w:r>
      <w:r w:rsidRPr="00466883">
        <w:rPr>
          <w:sz w:val="24"/>
          <w:szCs w:val="24"/>
          <w:lang w:val="uk-UA"/>
        </w:rPr>
        <w:t xml:space="preserve"> за виконанням </w:t>
      </w:r>
      <w:r>
        <w:rPr>
          <w:sz w:val="24"/>
          <w:szCs w:val="24"/>
          <w:lang w:val="uk-UA"/>
        </w:rPr>
        <w:t>даного</w:t>
      </w:r>
      <w:r w:rsidRPr="00466883">
        <w:rPr>
          <w:sz w:val="24"/>
          <w:szCs w:val="24"/>
          <w:lang w:val="uk-UA"/>
        </w:rPr>
        <w:t xml:space="preserve"> розпорядження покласти на заступника міського голови з питань діяльності виконавчих органів ради Марію ДРОЗДОВУ.</w:t>
      </w:r>
    </w:p>
    <w:p w:rsidR="00AF42BB" w:rsidRDefault="00AF42BB" w:rsidP="00AF42BB">
      <w:pPr>
        <w:widowControl/>
        <w:autoSpaceDE/>
        <w:ind w:firstLine="705"/>
        <w:contextualSpacing/>
        <w:jc w:val="both"/>
        <w:rPr>
          <w:color w:val="FF0000"/>
          <w:sz w:val="24"/>
          <w:szCs w:val="24"/>
          <w:lang w:val="uk-UA"/>
        </w:rPr>
      </w:pPr>
    </w:p>
    <w:p w:rsidR="00AF42BB" w:rsidRDefault="00AF42BB" w:rsidP="00AF42BB">
      <w:pPr>
        <w:widowControl/>
        <w:autoSpaceDE/>
        <w:ind w:firstLine="705"/>
        <w:contextualSpacing/>
        <w:jc w:val="both"/>
        <w:rPr>
          <w:color w:val="FF0000"/>
          <w:sz w:val="24"/>
          <w:szCs w:val="24"/>
          <w:lang w:val="uk-UA"/>
        </w:rPr>
      </w:pPr>
    </w:p>
    <w:p w:rsidR="00AF42BB" w:rsidRPr="002E3CFA" w:rsidRDefault="00AF42BB" w:rsidP="00AF42BB">
      <w:pPr>
        <w:widowControl/>
        <w:autoSpaceDE/>
        <w:ind w:firstLine="705"/>
        <w:contextualSpacing/>
        <w:jc w:val="both"/>
        <w:rPr>
          <w:color w:val="FF0000"/>
          <w:sz w:val="24"/>
          <w:szCs w:val="24"/>
          <w:lang w:val="uk-UA"/>
        </w:rPr>
      </w:pPr>
    </w:p>
    <w:p w:rsidR="00AF42BB" w:rsidRPr="001D5247" w:rsidRDefault="00AF42BB" w:rsidP="00AF42BB">
      <w:pPr>
        <w:ind w:firstLine="705"/>
        <w:jc w:val="both"/>
        <w:rPr>
          <w:b/>
          <w:bCs/>
          <w:sz w:val="24"/>
          <w:szCs w:val="24"/>
          <w:lang w:val="uk-UA"/>
        </w:rPr>
      </w:pPr>
      <w:r w:rsidRPr="001D5247">
        <w:rPr>
          <w:sz w:val="24"/>
          <w:szCs w:val="24"/>
          <w:lang w:val="uk-UA"/>
        </w:rPr>
        <w:t>Міський голова</w:t>
      </w:r>
      <w:r w:rsidRPr="001D5247">
        <w:rPr>
          <w:sz w:val="24"/>
          <w:szCs w:val="24"/>
          <w:lang w:val="uk-UA"/>
        </w:rPr>
        <w:tab/>
      </w:r>
      <w:r w:rsidRPr="001D5247">
        <w:rPr>
          <w:sz w:val="24"/>
          <w:szCs w:val="24"/>
          <w:lang w:val="uk-UA"/>
        </w:rPr>
        <w:tab/>
      </w:r>
      <w:r w:rsidRPr="001D5247">
        <w:rPr>
          <w:sz w:val="24"/>
          <w:szCs w:val="24"/>
          <w:lang w:val="uk-UA"/>
        </w:rPr>
        <w:tab/>
      </w:r>
      <w:r w:rsidRPr="001D5247"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 xml:space="preserve">    </w:t>
      </w:r>
      <w:r w:rsidRPr="001D5247">
        <w:rPr>
          <w:sz w:val="24"/>
          <w:szCs w:val="24"/>
          <w:lang w:val="uk-UA"/>
        </w:rPr>
        <w:tab/>
        <w:t>Валерій ОНУФРІЄНКО</w:t>
      </w:r>
      <w:r w:rsidRPr="001D5247">
        <w:rPr>
          <w:sz w:val="24"/>
          <w:szCs w:val="24"/>
          <w:lang w:val="uk-UA"/>
        </w:rPr>
        <w:tab/>
      </w:r>
    </w:p>
    <w:p w:rsidR="00AF42BB" w:rsidRDefault="00AF42BB" w:rsidP="00AF42BB">
      <w:pPr>
        <w:rPr>
          <w:b/>
          <w:bCs/>
          <w:sz w:val="24"/>
          <w:szCs w:val="24"/>
          <w:lang w:val="uk-UA"/>
        </w:rPr>
      </w:pPr>
    </w:p>
    <w:p w:rsidR="00AF42BB" w:rsidRDefault="00AF42BB" w:rsidP="00AF42BB">
      <w:pPr>
        <w:rPr>
          <w:b/>
          <w:bCs/>
          <w:sz w:val="24"/>
          <w:szCs w:val="24"/>
          <w:lang w:val="uk-UA"/>
        </w:rPr>
      </w:pPr>
    </w:p>
    <w:p w:rsidR="00AF42BB" w:rsidRPr="001D5247" w:rsidRDefault="00AF42BB" w:rsidP="00AF42BB">
      <w:pPr>
        <w:rPr>
          <w:b/>
          <w:bCs/>
          <w:sz w:val="24"/>
          <w:szCs w:val="24"/>
          <w:lang w:val="uk-UA"/>
        </w:rPr>
      </w:pPr>
    </w:p>
    <w:p w:rsidR="00AF42BB" w:rsidRPr="001D5247" w:rsidRDefault="00AF42BB" w:rsidP="00AF42BB">
      <w:pPr>
        <w:rPr>
          <w:sz w:val="16"/>
          <w:szCs w:val="16"/>
          <w:lang w:val="uk-UA"/>
        </w:rPr>
      </w:pPr>
      <w:r w:rsidRPr="001D5247">
        <w:rPr>
          <w:sz w:val="16"/>
          <w:szCs w:val="16"/>
          <w:lang w:val="uk-UA"/>
        </w:rPr>
        <w:t>СІНЧУК  Юрій</w:t>
      </w:r>
    </w:p>
    <w:p w:rsidR="00AF42BB" w:rsidRPr="001D5247" w:rsidRDefault="00AF42BB" w:rsidP="00AF42BB">
      <w:pPr>
        <w:rPr>
          <w:sz w:val="16"/>
          <w:szCs w:val="16"/>
          <w:lang w:val="uk-UA"/>
        </w:rPr>
      </w:pPr>
      <w:r w:rsidRPr="001D5247">
        <w:rPr>
          <w:sz w:val="16"/>
          <w:szCs w:val="16"/>
          <w:lang w:val="uk-UA"/>
        </w:rPr>
        <w:t>(05136) 5-92-97</w:t>
      </w:r>
    </w:p>
    <w:p w:rsidR="00AF42BB" w:rsidRDefault="00AF42BB" w:rsidP="00AF42BB">
      <w:pPr>
        <w:rPr>
          <w:color w:val="FF0000"/>
          <w:sz w:val="16"/>
          <w:szCs w:val="16"/>
          <w:lang w:val="uk-UA"/>
        </w:rPr>
      </w:pPr>
    </w:p>
    <w:p w:rsidR="00AF42BB" w:rsidRDefault="00AF42BB" w:rsidP="00AF42BB">
      <w:pPr>
        <w:rPr>
          <w:color w:val="FF0000"/>
          <w:sz w:val="16"/>
          <w:szCs w:val="16"/>
          <w:lang w:val="uk-UA"/>
        </w:rPr>
      </w:pPr>
    </w:p>
    <w:p w:rsidR="00AF42BB" w:rsidRDefault="00AF42BB" w:rsidP="00AF42BB">
      <w:pPr>
        <w:rPr>
          <w:color w:val="FF0000"/>
          <w:sz w:val="16"/>
          <w:szCs w:val="16"/>
          <w:lang w:val="uk-UA"/>
        </w:rPr>
      </w:pPr>
    </w:p>
    <w:p w:rsidR="00AF42BB" w:rsidRDefault="00AF42BB" w:rsidP="00AF42BB">
      <w:pPr>
        <w:rPr>
          <w:color w:val="FF0000"/>
          <w:sz w:val="16"/>
          <w:szCs w:val="16"/>
          <w:lang w:val="uk-UA"/>
        </w:rPr>
      </w:pPr>
    </w:p>
    <w:p w:rsidR="00AF42BB" w:rsidRDefault="00AF42BB" w:rsidP="00AF42BB">
      <w:pPr>
        <w:rPr>
          <w:color w:val="FF0000"/>
          <w:sz w:val="16"/>
          <w:szCs w:val="16"/>
          <w:lang w:val="uk-UA"/>
        </w:rPr>
      </w:pPr>
    </w:p>
    <w:p w:rsidR="00AF42BB" w:rsidRDefault="00AF42BB" w:rsidP="00AF42BB">
      <w:pPr>
        <w:rPr>
          <w:color w:val="FF0000"/>
          <w:sz w:val="16"/>
          <w:szCs w:val="16"/>
          <w:lang w:val="uk-UA"/>
        </w:rPr>
      </w:pPr>
    </w:p>
    <w:p w:rsidR="00AF42BB" w:rsidRDefault="00AF42BB" w:rsidP="00AF42BB">
      <w:pPr>
        <w:rPr>
          <w:color w:val="FF0000"/>
          <w:sz w:val="16"/>
          <w:szCs w:val="16"/>
          <w:lang w:val="uk-UA"/>
        </w:rPr>
      </w:pPr>
    </w:p>
    <w:p w:rsidR="00AF42BB" w:rsidRDefault="00AF42BB" w:rsidP="00AF42BB">
      <w:pPr>
        <w:rPr>
          <w:color w:val="FF0000"/>
          <w:sz w:val="16"/>
          <w:szCs w:val="16"/>
          <w:lang w:val="uk-UA"/>
        </w:rPr>
      </w:pPr>
    </w:p>
    <w:p w:rsidR="00AF42BB" w:rsidRDefault="00AF42BB" w:rsidP="00AF42BB">
      <w:pPr>
        <w:rPr>
          <w:color w:val="FF0000"/>
          <w:sz w:val="16"/>
          <w:szCs w:val="16"/>
          <w:lang w:val="uk-UA"/>
        </w:rPr>
      </w:pPr>
    </w:p>
    <w:p w:rsidR="00AF42BB" w:rsidRDefault="00AF42BB" w:rsidP="00AF42BB">
      <w:pPr>
        <w:rPr>
          <w:color w:val="FF0000"/>
          <w:sz w:val="16"/>
          <w:szCs w:val="16"/>
          <w:lang w:val="uk-UA"/>
        </w:rPr>
      </w:pPr>
    </w:p>
    <w:p w:rsidR="00AF42BB" w:rsidRDefault="00AF42BB" w:rsidP="00AF42BB">
      <w:pPr>
        <w:rPr>
          <w:color w:val="FF0000"/>
          <w:sz w:val="16"/>
          <w:szCs w:val="16"/>
          <w:lang w:val="uk-UA"/>
        </w:rPr>
      </w:pPr>
    </w:p>
    <w:p w:rsidR="00AF42BB" w:rsidRDefault="00AF42BB" w:rsidP="00AF42BB">
      <w:pPr>
        <w:rPr>
          <w:color w:val="FF0000"/>
          <w:sz w:val="16"/>
          <w:szCs w:val="16"/>
          <w:lang w:val="uk-UA"/>
        </w:rPr>
      </w:pPr>
    </w:p>
    <w:p w:rsidR="00AF42BB" w:rsidRDefault="00AF42BB" w:rsidP="00AF42BB">
      <w:pPr>
        <w:rPr>
          <w:color w:val="FF0000"/>
          <w:sz w:val="16"/>
          <w:szCs w:val="16"/>
          <w:lang w:val="uk-UA"/>
        </w:rPr>
      </w:pPr>
    </w:p>
    <w:p w:rsidR="00AF42BB" w:rsidRDefault="00AF42BB" w:rsidP="00AF42BB">
      <w:pPr>
        <w:rPr>
          <w:color w:val="FF0000"/>
          <w:sz w:val="16"/>
          <w:szCs w:val="16"/>
          <w:lang w:val="uk-UA"/>
        </w:rPr>
      </w:pPr>
    </w:p>
    <w:p w:rsidR="00AF42BB" w:rsidRDefault="00AF42BB" w:rsidP="00AF42BB">
      <w:pPr>
        <w:rPr>
          <w:color w:val="FF0000"/>
          <w:sz w:val="16"/>
          <w:szCs w:val="16"/>
          <w:lang w:val="uk-UA"/>
        </w:rPr>
      </w:pPr>
    </w:p>
    <w:p w:rsidR="00AF42BB" w:rsidRDefault="00AF42BB" w:rsidP="00AF42BB">
      <w:pPr>
        <w:rPr>
          <w:color w:val="FF0000"/>
          <w:sz w:val="16"/>
          <w:szCs w:val="16"/>
          <w:lang w:val="uk-UA"/>
        </w:rPr>
      </w:pPr>
    </w:p>
    <w:p w:rsidR="00AF42BB" w:rsidRDefault="00AF42BB" w:rsidP="00AF42BB">
      <w:pPr>
        <w:rPr>
          <w:color w:val="FF0000"/>
          <w:sz w:val="16"/>
          <w:szCs w:val="16"/>
          <w:lang w:val="uk-UA"/>
        </w:rPr>
      </w:pPr>
    </w:p>
    <w:p w:rsidR="00AF42BB" w:rsidRDefault="00AF42BB" w:rsidP="00AF42BB">
      <w:pPr>
        <w:rPr>
          <w:color w:val="FF0000"/>
          <w:sz w:val="16"/>
          <w:szCs w:val="16"/>
          <w:lang w:val="uk-UA"/>
        </w:rPr>
      </w:pPr>
    </w:p>
    <w:p w:rsidR="00AF42BB" w:rsidRDefault="00AF42BB" w:rsidP="00AF42BB">
      <w:pPr>
        <w:rPr>
          <w:color w:val="FF0000"/>
          <w:sz w:val="16"/>
          <w:szCs w:val="16"/>
          <w:lang w:val="uk-UA"/>
        </w:rPr>
      </w:pPr>
    </w:p>
    <w:p w:rsidR="00AF42BB" w:rsidRDefault="00AF42BB" w:rsidP="00AF42BB">
      <w:pPr>
        <w:rPr>
          <w:color w:val="FF0000"/>
          <w:sz w:val="16"/>
          <w:szCs w:val="16"/>
          <w:lang w:val="uk-UA"/>
        </w:rPr>
      </w:pPr>
    </w:p>
    <w:p w:rsidR="00AF42BB" w:rsidRDefault="00AF42BB" w:rsidP="00AF42BB">
      <w:pPr>
        <w:rPr>
          <w:color w:val="FF0000"/>
          <w:sz w:val="16"/>
          <w:szCs w:val="16"/>
          <w:lang w:val="uk-UA"/>
        </w:rPr>
      </w:pPr>
    </w:p>
    <w:p w:rsidR="00AF42BB" w:rsidRDefault="00AF42BB" w:rsidP="00AF42BB">
      <w:pPr>
        <w:rPr>
          <w:color w:val="FF0000"/>
          <w:sz w:val="16"/>
          <w:szCs w:val="16"/>
          <w:lang w:val="uk-UA"/>
        </w:rPr>
      </w:pPr>
    </w:p>
    <w:p w:rsidR="00AF42BB" w:rsidRDefault="00AF42BB" w:rsidP="00AF42BB">
      <w:pPr>
        <w:rPr>
          <w:color w:val="FF0000"/>
          <w:sz w:val="16"/>
          <w:szCs w:val="16"/>
          <w:lang w:val="uk-UA"/>
        </w:rPr>
      </w:pPr>
    </w:p>
    <w:p w:rsidR="00AF42BB" w:rsidRDefault="00AF42BB" w:rsidP="00AF42BB">
      <w:pPr>
        <w:rPr>
          <w:color w:val="FF0000"/>
          <w:sz w:val="16"/>
          <w:szCs w:val="16"/>
          <w:lang w:val="uk-UA"/>
        </w:rPr>
      </w:pPr>
    </w:p>
    <w:p w:rsidR="00AF42BB" w:rsidRDefault="00AF42BB" w:rsidP="00AF42BB">
      <w:pPr>
        <w:rPr>
          <w:color w:val="FF0000"/>
          <w:sz w:val="16"/>
          <w:szCs w:val="16"/>
          <w:lang w:val="uk-UA"/>
        </w:rPr>
      </w:pPr>
    </w:p>
    <w:p w:rsidR="00AF42BB" w:rsidRDefault="00AF42BB" w:rsidP="00AF42BB">
      <w:pPr>
        <w:rPr>
          <w:color w:val="FF0000"/>
          <w:sz w:val="16"/>
          <w:szCs w:val="16"/>
          <w:lang w:val="uk-UA"/>
        </w:rPr>
      </w:pPr>
    </w:p>
    <w:p w:rsidR="00AF42BB" w:rsidRDefault="00AF42BB" w:rsidP="00AF42BB">
      <w:pPr>
        <w:rPr>
          <w:color w:val="FF0000"/>
          <w:sz w:val="16"/>
          <w:szCs w:val="16"/>
          <w:lang w:val="uk-UA"/>
        </w:rPr>
      </w:pPr>
    </w:p>
    <w:p w:rsidR="00AF42BB" w:rsidRDefault="00AF42BB" w:rsidP="00AF42BB">
      <w:pPr>
        <w:rPr>
          <w:color w:val="FF0000"/>
          <w:sz w:val="16"/>
          <w:szCs w:val="16"/>
          <w:lang w:val="uk-UA"/>
        </w:rPr>
      </w:pPr>
    </w:p>
    <w:p w:rsidR="00AF42BB" w:rsidRDefault="00AF42BB" w:rsidP="00AF42BB">
      <w:pPr>
        <w:rPr>
          <w:color w:val="FF0000"/>
          <w:sz w:val="16"/>
          <w:szCs w:val="16"/>
          <w:lang w:val="uk-UA"/>
        </w:rPr>
      </w:pPr>
    </w:p>
    <w:p w:rsidR="00AF42BB" w:rsidRDefault="00AF42BB" w:rsidP="00AF42BB">
      <w:pPr>
        <w:rPr>
          <w:color w:val="FF0000"/>
          <w:sz w:val="16"/>
          <w:szCs w:val="16"/>
          <w:lang w:val="uk-UA"/>
        </w:rPr>
      </w:pPr>
    </w:p>
    <w:p w:rsidR="00AF42BB" w:rsidRDefault="00AF42BB" w:rsidP="00AF42BB">
      <w:pPr>
        <w:rPr>
          <w:color w:val="FF0000"/>
          <w:sz w:val="16"/>
          <w:szCs w:val="16"/>
          <w:lang w:val="uk-UA"/>
        </w:rPr>
      </w:pPr>
    </w:p>
    <w:p w:rsidR="00AF42BB" w:rsidRDefault="00AF42BB" w:rsidP="00AF42BB">
      <w:pPr>
        <w:rPr>
          <w:color w:val="FF0000"/>
          <w:sz w:val="16"/>
          <w:szCs w:val="16"/>
          <w:lang w:val="uk-UA"/>
        </w:rPr>
      </w:pPr>
    </w:p>
    <w:p w:rsidR="00AF42BB" w:rsidRDefault="00AF42BB" w:rsidP="00AF42BB">
      <w:pPr>
        <w:rPr>
          <w:color w:val="FF0000"/>
          <w:sz w:val="16"/>
          <w:szCs w:val="16"/>
          <w:lang w:val="uk-UA"/>
        </w:rPr>
      </w:pPr>
    </w:p>
    <w:p w:rsidR="00AF42BB" w:rsidRDefault="00AF42BB" w:rsidP="00AF42BB">
      <w:pPr>
        <w:rPr>
          <w:color w:val="FF0000"/>
          <w:sz w:val="16"/>
          <w:szCs w:val="16"/>
          <w:lang w:val="uk-UA"/>
        </w:rPr>
      </w:pPr>
    </w:p>
    <w:p w:rsidR="00AF42BB" w:rsidRDefault="00AF42BB" w:rsidP="00AF42BB">
      <w:pPr>
        <w:rPr>
          <w:color w:val="FF0000"/>
          <w:sz w:val="16"/>
          <w:szCs w:val="16"/>
          <w:lang w:val="uk-UA"/>
        </w:rPr>
      </w:pPr>
    </w:p>
    <w:p w:rsidR="00AF42BB" w:rsidRDefault="00AF42BB" w:rsidP="00AF42BB">
      <w:pPr>
        <w:rPr>
          <w:color w:val="FF0000"/>
          <w:sz w:val="16"/>
          <w:szCs w:val="16"/>
          <w:lang w:val="uk-UA"/>
        </w:rPr>
      </w:pPr>
    </w:p>
    <w:p w:rsidR="00AF42BB" w:rsidRDefault="00AF42BB" w:rsidP="00AF42BB">
      <w:pPr>
        <w:rPr>
          <w:color w:val="FF0000"/>
          <w:sz w:val="16"/>
          <w:szCs w:val="16"/>
          <w:lang w:val="uk-UA"/>
        </w:rPr>
      </w:pPr>
    </w:p>
    <w:p w:rsidR="00AF42BB" w:rsidRDefault="00AF42BB" w:rsidP="00AF42BB">
      <w:pPr>
        <w:rPr>
          <w:color w:val="FF0000"/>
          <w:sz w:val="16"/>
          <w:szCs w:val="16"/>
          <w:lang w:val="uk-UA"/>
        </w:rPr>
      </w:pPr>
    </w:p>
    <w:p w:rsidR="00AF42BB" w:rsidRDefault="00AF42BB" w:rsidP="00AF42BB">
      <w:pPr>
        <w:rPr>
          <w:color w:val="FF0000"/>
          <w:sz w:val="16"/>
          <w:szCs w:val="16"/>
          <w:lang w:val="uk-UA"/>
        </w:rPr>
      </w:pPr>
    </w:p>
    <w:p w:rsidR="00AF42BB" w:rsidRDefault="00AF42BB" w:rsidP="00AF42BB">
      <w:pPr>
        <w:rPr>
          <w:color w:val="FF0000"/>
          <w:sz w:val="16"/>
          <w:szCs w:val="16"/>
          <w:lang w:val="uk-UA"/>
        </w:rPr>
      </w:pPr>
    </w:p>
    <w:p w:rsidR="00AF42BB" w:rsidRDefault="00AF42BB" w:rsidP="00AF42BB">
      <w:pPr>
        <w:rPr>
          <w:color w:val="FF0000"/>
          <w:sz w:val="16"/>
          <w:szCs w:val="16"/>
          <w:lang w:val="uk-UA"/>
        </w:rPr>
      </w:pPr>
    </w:p>
    <w:p w:rsidR="00AF42BB" w:rsidRDefault="00AF42BB" w:rsidP="00AF42BB">
      <w:pPr>
        <w:rPr>
          <w:color w:val="FF0000"/>
          <w:sz w:val="16"/>
          <w:szCs w:val="16"/>
          <w:lang w:val="uk-UA"/>
        </w:rPr>
      </w:pPr>
    </w:p>
    <w:p w:rsidR="00AF42BB" w:rsidRDefault="00AF42BB" w:rsidP="00AF42BB">
      <w:pPr>
        <w:rPr>
          <w:color w:val="FF0000"/>
          <w:sz w:val="16"/>
          <w:szCs w:val="16"/>
          <w:lang w:val="uk-UA"/>
        </w:rPr>
      </w:pPr>
    </w:p>
    <w:p w:rsidR="00AF42BB" w:rsidRDefault="00AF42BB" w:rsidP="00AF42BB">
      <w:pPr>
        <w:rPr>
          <w:color w:val="FF0000"/>
          <w:sz w:val="16"/>
          <w:szCs w:val="16"/>
          <w:lang w:val="uk-UA"/>
        </w:rPr>
      </w:pPr>
    </w:p>
    <w:p w:rsidR="00AF42BB" w:rsidRDefault="00AF42BB" w:rsidP="00AF42BB">
      <w:pPr>
        <w:rPr>
          <w:color w:val="FF0000"/>
          <w:sz w:val="16"/>
          <w:szCs w:val="16"/>
          <w:lang w:val="uk-UA"/>
        </w:rPr>
      </w:pPr>
    </w:p>
    <w:p w:rsidR="00AF42BB" w:rsidRDefault="00AF42BB" w:rsidP="00AF42BB">
      <w:pPr>
        <w:rPr>
          <w:color w:val="FF0000"/>
          <w:sz w:val="16"/>
          <w:szCs w:val="16"/>
          <w:lang w:val="uk-UA"/>
        </w:rPr>
      </w:pPr>
    </w:p>
    <w:p w:rsidR="00AF42BB" w:rsidRDefault="00AF42BB" w:rsidP="00AF42BB">
      <w:pPr>
        <w:rPr>
          <w:color w:val="FF0000"/>
          <w:sz w:val="16"/>
          <w:szCs w:val="16"/>
          <w:lang w:val="uk-UA"/>
        </w:rPr>
      </w:pPr>
    </w:p>
    <w:p w:rsidR="00AF42BB" w:rsidRDefault="00AF42BB" w:rsidP="00AF42BB">
      <w:pPr>
        <w:rPr>
          <w:color w:val="FF0000"/>
          <w:sz w:val="16"/>
          <w:szCs w:val="16"/>
          <w:lang w:val="uk-UA"/>
        </w:rPr>
      </w:pPr>
    </w:p>
    <w:p w:rsidR="00AF42BB" w:rsidRDefault="00AF42BB" w:rsidP="00AF42BB">
      <w:pPr>
        <w:rPr>
          <w:color w:val="FF0000"/>
          <w:sz w:val="16"/>
          <w:szCs w:val="16"/>
          <w:lang w:val="uk-UA"/>
        </w:rPr>
      </w:pPr>
    </w:p>
    <w:p w:rsidR="00AF42BB" w:rsidRDefault="00AF42BB" w:rsidP="00AF42BB">
      <w:pPr>
        <w:rPr>
          <w:color w:val="FF0000"/>
          <w:sz w:val="16"/>
          <w:szCs w:val="16"/>
          <w:lang w:val="uk-UA"/>
        </w:rPr>
      </w:pPr>
    </w:p>
    <w:p w:rsidR="00AF42BB" w:rsidRPr="00537549" w:rsidRDefault="00AF42BB" w:rsidP="00AF42BB">
      <w:pPr>
        <w:ind w:left="5245"/>
        <w:rPr>
          <w:color w:val="000000"/>
          <w:sz w:val="24"/>
          <w:szCs w:val="24"/>
          <w:lang w:val="uk-UA"/>
        </w:rPr>
      </w:pPr>
      <w:r w:rsidRPr="00537549">
        <w:rPr>
          <w:color w:val="000000"/>
          <w:sz w:val="24"/>
          <w:szCs w:val="24"/>
          <w:lang w:val="uk-UA"/>
        </w:rPr>
        <w:lastRenderedPageBreak/>
        <w:t>До</w:t>
      </w:r>
      <w:bookmarkStart w:id="2" w:name="_GoBack"/>
      <w:bookmarkEnd w:id="2"/>
      <w:r w:rsidRPr="00537549">
        <w:rPr>
          <w:color w:val="000000"/>
          <w:sz w:val="24"/>
          <w:szCs w:val="24"/>
          <w:lang w:val="uk-UA"/>
        </w:rPr>
        <w:t xml:space="preserve">даток </w:t>
      </w:r>
    </w:p>
    <w:p w:rsidR="00AF42BB" w:rsidRPr="00537549" w:rsidRDefault="00AF42BB" w:rsidP="00AF42BB">
      <w:pPr>
        <w:ind w:left="5245"/>
        <w:rPr>
          <w:color w:val="000000"/>
          <w:sz w:val="24"/>
          <w:szCs w:val="24"/>
          <w:lang w:val="uk-UA"/>
        </w:rPr>
      </w:pPr>
      <w:r w:rsidRPr="00537549">
        <w:rPr>
          <w:color w:val="000000"/>
          <w:sz w:val="24"/>
          <w:szCs w:val="24"/>
          <w:lang w:val="uk-UA"/>
        </w:rPr>
        <w:t>до розпорядження міського голови</w:t>
      </w:r>
    </w:p>
    <w:p w:rsidR="00AF42BB" w:rsidRPr="00D44E42" w:rsidRDefault="00AF42BB" w:rsidP="00AF42BB">
      <w:pPr>
        <w:ind w:left="5245"/>
        <w:rPr>
          <w:color w:val="000000"/>
          <w:sz w:val="24"/>
          <w:szCs w:val="24"/>
          <w:lang w:val="uk-UA"/>
        </w:rPr>
      </w:pPr>
      <w:r w:rsidRPr="00537549">
        <w:rPr>
          <w:color w:val="000000"/>
          <w:sz w:val="24"/>
          <w:szCs w:val="24"/>
          <w:lang w:val="uk-UA"/>
        </w:rPr>
        <w:t>від «</w:t>
      </w:r>
      <w:r>
        <w:rPr>
          <w:color w:val="000000"/>
          <w:sz w:val="24"/>
          <w:szCs w:val="24"/>
          <w:u w:val="single"/>
          <w:lang w:val="uk-UA"/>
        </w:rPr>
        <w:t xml:space="preserve">   19    </w:t>
      </w:r>
      <w:r w:rsidRPr="00537549">
        <w:rPr>
          <w:color w:val="000000"/>
          <w:sz w:val="24"/>
          <w:szCs w:val="24"/>
          <w:lang w:val="uk-UA"/>
        </w:rPr>
        <w:t xml:space="preserve">»  </w:t>
      </w:r>
      <w:r>
        <w:rPr>
          <w:color w:val="000000"/>
          <w:sz w:val="24"/>
          <w:szCs w:val="24"/>
          <w:u w:val="single"/>
          <w:lang w:val="uk-UA"/>
        </w:rPr>
        <w:t xml:space="preserve">   08   </w:t>
      </w:r>
      <w:r w:rsidRPr="00537549">
        <w:rPr>
          <w:color w:val="000000"/>
          <w:sz w:val="24"/>
          <w:szCs w:val="24"/>
          <w:lang w:val="uk-UA"/>
        </w:rPr>
        <w:t xml:space="preserve">2026 №   </w:t>
      </w:r>
      <w:r>
        <w:rPr>
          <w:color w:val="000000"/>
          <w:sz w:val="24"/>
          <w:szCs w:val="24"/>
          <w:lang w:val="uk-UA"/>
        </w:rPr>
        <w:t>195</w:t>
      </w:r>
      <w:r w:rsidRPr="00D44E42">
        <w:rPr>
          <w:color w:val="000000"/>
          <w:sz w:val="24"/>
          <w:szCs w:val="24"/>
          <w:lang w:val="uk-UA"/>
        </w:rPr>
        <w:t>-р</w:t>
      </w:r>
    </w:p>
    <w:p w:rsidR="00AF42BB" w:rsidRPr="00537549" w:rsidRDefault="00AF42BB" w:rsidP="00AF42BB">
      <w:pPr>
        <w:widowControl/>
        <w:autoSpaceDE/>
        <w:ind w:firstLine="708"/>
        <w:contextualSpacing/>
        <w:jc w:val="both"/>
        <w:rPr>
          <w:color w:val="000000"/>
          <w:sz w:val="24"/>
          <w:szCs w:val="24"/>
          <w:lang w:val="uk-UA"/>
        </w:rPr>
      </w:pPr>
    </w:p>
    <w:p w:rsidR="00AF42BB" w:rsidRDefault="00AF42BB" w:rsidP="00AF42BB">
      <w:pPr>
        <w:widowControl/>
        <w:autoSpaceDE/>
        <w:ind w:firstLine="708"/>
        <w:contextualSpacing/>
        <w:jc w:val="center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РОБОЧА ГРУПА</w:t>
      </w:r>
    </w:p>
    <w:p w:rsidR="00AF42BB" w:rsidRDefault="00AF42BB" w:rsidP="00AF42BB">
      <w:pPr>
        <w:widowControl/>
        <w:autoSpaceDE/>
        <w:ind w:firstLine="708"/>
        <w:contextualSpacing/>
        <w:jc w:val="center"/>
        <w:rPr>
          <w:sz w:val="24"/>
          <w:szCs w:val="24"/>
          <w:lang w:val="uk-UA"/>
        </w:rPr>
      </w:pPr>
      <w:r w:rsidRPr="00D51F2A">
        <w:rPr>
          <w:sz w:val="24"/>
          <w:szCs w:val="24"/>
          <w:lang w:val="uk-UA"/>
        </w:rPr>
        <w:t>з розроблення Плану</w:t>
      </w:r>
      <w:r>
        <w:rPr>
          <w:sz w:val="24"/>
          <w:szCs w:val="24"/>
          <w:lang w:val="uk-UA"/>
        </w:rPr>
        <w:t xml:space="preserve"> </w:t>
      </w:r>
      <w:r w:rsidRPr="00D51F2A">
        <w:rPr>
          <w:sz w:val="24"/>
          <w:szCs w:val="24"/>
          <w:lang w:val="uk-UA"/>
        </w:rPr>
        <w:t xml:space="preserve">заходів з реалізації </w:t>
      </w:r>
    </w:p>
    <w:p w:rsidR="00AF42BB" w:rsidRDefault="00AF42BB" w:rsidP="00AF42BB">
      <w:pPr>
        <w:widowControl/>
        <w:autoSpaceDE/>
        <w:ind w:firstLine="708"/>
        <w:contextualSpacing/>
        <w:jc w:val="center"/>
        <w:rPr>
          <w:sz w:val="24"/>
          <w:szCs w:val="24"/>
          <w:lang w:val="uk-UA"/>
        </w:rPr>
      </w:pPr>
      <w:r w:rsidRPr="00D51F2A">
        <w:rPr>
          <w:sz w:val="24"/>
          <w:szCs w:val="24"/>
          <w:lang w:val="uk-UA"/>
        </w:rPr>
        <w:t>Концепції професійної орієнтації</w:t>
      </w:r>
      <w:r>
        <w:rPr>
          <w:sz w:val="24"/>
          <w:szCs w:val="24"/>
          <w:lang w:val="uk-UA"/>
        </w:rPr>
        <w:t xml:space="preserve"> </w:t>
      </w:r>
      <w:r w:rsidRPr="00D51F2A">
        <w:rPr>
          <w:sz w:val="24"/>
          <w:szCs w:val="24"/>
          <w:lang w:val="uk-UA"/>
        </w:rPr>
        <w:t>та кар’єрного консультування</w:t>
      </w:r>
    </w:p>
    <w:p w:rsidR="00AF42BB" w:rsidRDefault="00AF42BB" w:rsidP="00AF42BB">
      <w:pPr>
        <w:widowControl/>
        <w:autoSpaceDE/>
        <w:ind w:firstLine="708"/>
        <w:contextualSpacing/>
        <w:jc w:val="center"/>
        <w:rPr>
          <w:sz w:val="24"/>
          <w:szCs w:val="24"/>
          <w:lang w:val="uk-UA"/>
        </w:rPr>
      </w:pPr>
      <w:r w:rsidRPr="00D51F2A">
        <w:rPr>
          <w:sz w:val="24"/>
          <w:szCs w:val="24"/>
          <w:lang w:val="uk-UA"/>
        </w:rPr>
        <w:t xml:space="preserve"> у Південноукраїнській</w:t>
      </w:r>
      <w:r>
        <w:rPr>
          <w:sz w:val="24"/>
          <w:szCs w:val="24"/>
          <w:lang w:val="uk-UA"/>
        </w:rPr>
        <w:t xml:space="preserve"> </w:t>
      </w:r>
      <w:r w:rsidRPr="00D51F2A">
        <w:rPr>
          <w:sz w:val="24"/>
          <w:szCs w:val="24"/>
          <w:lang w:val="uk-UA"/>
        </w:rPr>
        <w:t>міській територіальній громаді на 2026–2030 роки</w:t>
      </w:r>
    </w:p>
    <w:p w:rsidR="00AF42BB" w:rsidRDefault="00AF42BB" w:rsidP="00AF42BB">
      <w:pPr>
        <w:widowControl/>
        <w:autoSpaceDE/>
        <w:ind w:firstLine="708"/>
        <w:contextualSpacing/>
        <w:rPr>
          <w:sz w:val="24"/>
          <w:szCs w:val="24"/>
          <w:lang w:val="uk-UA"/>
        </w:rPr>
      </w:pPr>
    </w:p>
    <w:p w:rsidR="00AF42BB" w:rsidRPr="0099172D" w:rsidRDefault="00AF42BB" w:rsidP="00AF42BB">
      <w:pPr>
        <w:widowControl/>
        <w:autoSpaceDE/>
        <w:ind w:firstLine="708"/>
        <w:contextualSpacing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Голова робочої групи:</w:t>
      </w:r>
    </w:p>
    <w:p w:rsidR="00AF42BB" w:rsidRDefault="00AF42BB" w:rsidP="00AF42BB">
      <w:pPr>
        <w:widowControl/>
        <w:autoSpaceDE/>
        <w:ind w:firstLine="708"/>
        <w:contextualSpacing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ДРОЗДОВА</w:t>
      </w:r>
      <w:r w:rsidRPr="00CA300C">
        <w:rPr>
          <w:sz w:val="24"/>
          <w:szCs w:val="24"/>
          <w:lang w:val="uk-UA"/>
        </w:rPr>
        <w:t xml:space="preserve"> Марія Борисівна, заступник міського голови з питань діяльності виконавчих органів ради;</w:t>
      </w:r>
    </w:p>
    <w:p w:rsidR="00AF42BB" w:rsidRPr="0099172D" w:rsidRDefault="00AF42BB" w:rsidP="00AF42BB">
      <w:pPr>
        <w:widowControl/>
        <w:autoSpaceDE/>
        <w:ind w:firstLine="708"/>
        <w:contextualSpacing/>
        <w:jc w:val="both"/>
        <w:rPr>
          <w:sz w:val="24"/>
          <w:szCs w:val="24"/>
          <w:lang w:val="uk-UA"/>
        </w:rPr>
      </w:pPr>
      <w:r w:rsidRPr="0099172D">
        <w:rPr>
          <w:sz w:val="24"/>
          <w:szCs w:val="24"/>
          <w:lang w:val="uk-UA"/>
        </w:rPr>
        <w:t>Заступник голови:</w:t>
      </w:r>
    </w:p>
    <w:p w:rsidR="00AF42BB" w:rsidRPr="0099172D" w:rsidRDefault="00AF42BB" w:rsidP="00AF42BB">
      <w:pPr>
        <w:widowControl/>
        <w:autoSpaceDE/>
        <w:ind w:firstLine="708"/>
        <w:contextualSpacing/>
        <w:jc w:val="both"/>
        <w:rPr>
          <w:sz w:val="24"/>
          <w:szCs w:val="24"/>
          <w:lang w:val="uk-UA"/>
        </w:rPr>
      </w:pPr>
      <w:r w:rsidRPr="0099172D">
        <w:rPr>
          <w:sz w:val="24"/>
          <w:szCs w:val="24"/>
          <w:lang w:val="uk-UA"/>
        </w:rPr>
        <w:t>СІНЧУК Юрій Михайлович, начальник управління освіти імені Бориса Грінченка Південноукраїнської міської ради .</w:t>
      </w:r>
    </w:p>
    <w:p w:rsidR="00AF42BB" w:rsidRPr="0099172D" w:rsidRDefault="00AF42BB" w:rsidP="00AF42BB">
      <w:pPr>
        <w:widowControl/>
        <w:autoSpaceDE/>
        <w:ind w:firstLine="708"/>
        <w:contextualSpacing/>
        <w:jc w:val="both"/>
        <w:rPr>
          <w:sz w:val="24"/>
          <w:szCs w:val="24"/>
          <w:lang w:val="uk-UA"/>
        </w:rPr>
      </w:pPr>
      <w:r w:rsidRPr="0099172D">
        <w:rPr>
          <w:sz w:val="24"/>
          <w:szCs w:val="24"/>
          <w:lang w:val="uk-UA"/>
        </w:rPr>
        <w:t>Секретар:</w:t>
      </w:r>
    </w:p>
    <w:p w:rsidR="00AF42BB" w:rsidRPr="0099172D" w:rsidRDefault="00AF42BB" w:rsidP="00AF42BB">
      <w:pPr>
        <w:widowControl/>
        <w:autoSpaceDE/>
        <w:ind w:firstLine="708"/>
        <w:contextualSpacing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САВЧЕНКО Світлана Іванівна</w:t>
      </w:r>
      <w:r w:rsidRPr="0099172D">
        <w:rPr>
          <w:sz w:val="24"/>
          <w:szCs w:val="24"/>
          <w:lang w:val="uk-UA"/>
        </w:rPr>
        <w:t xml:space="preserve">, </w:t>
      </w:r>
      <w:r>
        <w:rPr>
          <w:sz w:val="24"/>
          <w:szCs w:val="24"/>
          <w:lang w:val="uk-UA"/>
        </w:rPr>
        <w:t>директор Ц</w:t>
      </w:r>
      <w:r w:rsidRPr="0099172D">
        <w:rPr>
          <w:sz w:val="24"/>
          <w:szCs w:val="24"/>
          <w:lang w:val="uk-UA"/>
        </w:rPr>
        <w:t>ентру професійного розвитку педагогічних працівників.</w:t>
      </w:r>
    </w:p>
    <w:p w:rsidR="00AF42BB" w:rsidRPr="00D4576B" w:rsidRDefault="00AF42BB" w:rsidP="00AF42BB">
      <w:pPr>
        <w:widowControl/>
        <w:autoSpaceDE/>
        <w:ind w:firstLine="708"/>
        <w:contextualSpacing/>
        <w:jc w:val="both"/>
        <w:rPr>
          <w:sz w:val="24"/>
          <w:szCs w:val="24"/>
          <w:lang w:val="uk-UA"/>
        </w:rPr>
      </w:pPr>
      <w:r w:rsidRPr="00D4576B">
        <w:rPr>
          <w:sz w:val="24"/>
          <w:szCs w:val="24"/>
          <w:lang w:val="uk-UA"/>
        </w:rPr>
        <w:t>Члени робочої групи:</w:t>
      </w:r>
    </w:p>
    <w:p w:rsidR="00AF42BB" w:rsidRPr="00631A37" w:rsidRDefault="00AF42BB" w:rsidP="00AF42BB">
      <w:pPr>
        <w:widowControl/>
        <w:autoSpaceDE/>
        <w:ind w:firstLine="708"/>
        <w:contextualSpacing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БЕСКУБСЬКА Діна Володимирівна, заступник директора з виховної роботи</w:t>
      </w:r>
      <w:r w:rsidRPr="00106F04">
        <w:t xml:space="preserve"> </w:t>
      </w:r>
      <w:r w:rsidRPr="00106F04">
        <w:rPr>
          <w:sz w:val="24"/>
          <w:szCs w:val="24"/>
          <w:lang w:val="uk-UA"/>
        </w:rPr>
        <w:t>Південноукраїнського ліцею №5</w:t>
      </w:r>
      <w:r>
        <w:rPr>
          <w:sz w:val="24"/>
          <w:szCs w:val="24"/>
          <w:lang w:val="uk-UA"/>
        </w:rPr>
        <w:t xml:space="preserve"> ;</w:t>
      </w:r>
    </w:p>
    <w:p w:rsidR="00AF42BB" w:rsidRDefault="00AF42BB" w:rsidP="00AF42BB">
      <w:pPr>
        <w:widowControl/>
        <w:autoSpaceDE/>
        <w:ind w:firstLine="708"/>
        <w:contextualSpacing/>
        <w:jc w:val="both"/>
        <w:rPr>
          <w:sz w:val="24"/>
          <w:szCs w:val="24"/>
          <w:lang w:val="uk-UA"/>
        </w:rPr>
      </w:pPr>
      <w:r w:rsidRPr="00631A37">
        <w:rPr>
          <w:sz w:val="24"/>
          <w:szCs w:val="24"/>
          <w:lang w:val="uk-UA"/>
        </w:rPr>
        <w:t>КОЛОМІЙЧУК Тетяна Павлівна, директор Південноукраїнського</w:t>
      </w:r>
      <w:r>
        <w:rPr>
          <w:sz w:val="24"/>
          <w:szCs w:val="24"/>
          <w:lang w:val="uk-UA"/>
        </w:rPr>
        <w:t xml:space="preserve"> </w:t>
      </w:r>
      <w:bookmarkStart w:id="3" w:name="_Hlk236043385"/>
      <w:r w:rsidRPr="00631A37">
        <w:rPr>
          <w:sz w:val="24"/>
          <w:szCs w:val="24"/>
          <w:lang w:val="uk-UA"/>
        </w:rPr>
        <w:t>ліцею №5;</w:t>
      </w:r>
    </w:p>
    <w:bookmarkEnd w:id="3"/>
    <w:p w:rsidR="00AF42BB" w:rsidRDefault="00AF42BB" w:rsidP="00AF42BB">
      <w:pPr>
        <w:widowControl/>
        <w:autoSpaceDE/>
        <w:ind w:firstLine="708"/>
        <w:contextualSpacing/>
        <w:jc w:val="both"/>
        <w:rPr>
          <w:sz w:val="24"/>
          <w:szCs w:val="24"/>
          <w:lang w:val="uk-UA"/>
        </w:rPr>
      </w:pPr>
      <w:r w:rsidRPr="007A2167">
        <w:rPr>
          <w:sz w:val="24"/>
          <w:szCs w:val="24"/>
          <w:lang w:val="uk-UA"/>
        </w:rPr>
        <w:t>КОТЕЛЬНИК Сергій Миколайович</w:t>
      </w:r>
      <w:r w:rsidRPr="0051558D">
        <w:rPr>
          <w:sz w:val="24"/>
          <w:szCs w:val="24"/>
          <w:lang w:val="uk-UA"/>
        </w:rPr>
        <w:t>,</w:t>
      </w:r>
      <w:r w:rsidRPr="0051558D">
        <w:rPr>
          <w:sz w:val="24"/>
          <w:szCs w:val="24"/>
        </w:rPr>
        <w:t xml:space="preserve"> </w:t>
      </w:r>
      <w:r w:rsidRPr="0051558D">
        <w:rPr>
          <w:sz w:val="24"/>
          <w:szCs w:val="24"/>
          <w:lang w:val="uk-UA"/>
        </w:rPr>
        <w:t>заступник генерального директора з персоналу філії</w:t>
      </w:r>
      <w:r>
        <w:rPr>
          <w:sz w:val="24"/>
          <w:szCs w:val="24"/>
          <w:lang w:val="uk-UA"/>
        </w:rPr>
        <w:t xml:space="preserve"> </w:t>
      </w:r>
      <w:r w:rsidRPr="0051558D">
        <w:rPr>
          <w:sz w:val="24"/>
          <w:szCs w:val="24"/>
          <w:lang w:val="uk-UA"/>
        </w:rPr>
        <w:t>«ВП Південноукраїнська АЕС»</w:t>
      </w:r>
      <w:r>
        <w:rPr>
          <w:sz w:val="24"/>
          <w:szCs w:val="24"/>
          <w:lang w:val="uk-UA"/>
        </w:rPr>
        <w:t xml:space="preserve"> </w:t>
      </w:r>
      <w:r w:rsidRPr="0051558D">
        <w:rPr>
          <w:sz w:val="24"/>
          <w:szCs w:val="24"/>
          <w:lang w:val="uk-UA"/>
        </w:rPr>
        <w:t>АТ «НАЕК «Енергоатом»</w:t>
      </w:r>
      <w:r w:rsidRPr="00E36A29">
        <w:t xml:space="preserve"> </w:t>
      </w:r>
      <w:r w:rsidRPr="00E36A29">
        <w:rPr>
          <w:sz w:val="24"/>
          <w:szCs w:val="24"/>
          <w:lang w:val="uk-UA"/>
        </w:rPr>
        <w:t>(за згодою)</w:t>
      </w:r>
      <w:r w:rsidRPr="007A2167">
        <w:rPr>
          <w:sz w:val="24"/>
          <w:szCs w:val="24"/>
          <w:lang w:val="uk-UA"/>
        </w:rPr>
        <w:t>;</w:t>
      </w:r>
    </w:p>
    <w:p w:rsidR="00AF42BB" w:rsidRPr="008F6F3E" w:rsidRDefault="00AF42BB" w:rsidP="00AF42BB">
      <w:pPr>
        <w:widowControl/>
        <w:autoSpaceDE/>
        <w:ind w:firstLine="708"/>
        <w:contextualSpacing/>
        <w:jc w:val="both"/>
        <w:rPr>
          <w:sz w:val="24"/>
          <w:szCs w:val="24"/>
          <w:lang w:val="uk-UA"/>
        </w:rPr>
      </w:pPr>
      <w:r w:rsidRPr="008F6F3E">
        <w:rPr>
          <w:sz w:val="24"/>
          <w:szCs w:val="24"/>
          <w:lang w:val="uk-UA"/>
        </w:rPr>
        <w:t>КРАВЕЦЬ Наталія Михайлівна,  голова батьківської ради 8-А класу Південноукраїнського ліцею №5;</w:t>
      </w:r>
    </w:p>
    <w:p w:rsidR="00AF42BB" w:rsidRDefault="00AF42BB" w:rsidP="00AF42BB">
      <w:pPr>
        <w:widowControl/>
        <w:autoSpaceDE/>
        <w:ind w:firstLine="708"/>
        <w:contextualSpacing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ЛЕВИЦЬКА Любов Анатоліївна, директор Центру розвитку дитини «Гармонія»;</w:t>
      </w:r>
    </w:p>
    <w:p w:rsidR="00AF42BB" w:rsidRPr="001207F7" w:rsidRDefault="00AF42BB" w:rsidP="00AF42BB">
      <w:pPr>
        <w:widowControl/>
        <w:autoSpaceDE/>
        <w:ind w:firstLine="708"/>
        <w:contextualSpacing/>
        <w:jc w:val="both"/>
        <w:rPr>
          <w:sz w:val="24"/>
          <w:szCs w:val="24"/>
          <w:lang w:val="uk-UA"/>
        </w:rPr>
      </w:pPr>
      <w:r w:rsidRPr="00A856C4">
        <w:rPr>
          <w:sz w:val="24"/>
          <w:szCs w:val="24"/>
          <w:lang w:val="uk-UA"/>
        </w:rPr>
        <w:t>МАРТИНКО Антоніна Валеріївна</w:t>
      </w:r>
      <w:r>
        <w:rPr>
          <w:sz w:val="24"/>
          <w:szCs w:val="24"/>
          <w:lang w:val="uk-UA"/>
        </w:rPr>
        <w:t>,</w:t>
      </w:r>
      <w:r w:rsidRPr="00A856C4">
        <w:rPr>
          <w:sz w:val="24"/>
          <w:szCs w:val="24"/>
          <w:lang w:val="uk-UA"/>
        </w:rPr>
        <w:t xml:space="preserve"> депутат VIII скликання Південноукраїнської міської ради та голова</w:t>
      </w:r>
      <w:r w:rsidRPr="007816F4">
        <w:rPr>
          <w:lang w:val="uk-UA"/>
        </w:rPr>
        <w:t xml:space="preserve"> </w:t>
      </w:r>
      <w:r w:rsidRPr="00C166F2">
        <w:rPr>
          <w:sz w:val="24"/>
          <w:szCs w:val="24"/>
          <w:lang w:val="uk-UA"/>
        </w:rPr>
        <w:t>постійної комісії з питань соціального захисту, охорони здоров’я, материнства та дитинства, освіти, науки, культури, мови, прав національних меншин, міжнародного співробітництва, інформаційної політики, молоді, спорту, туризму та реінтеграції ветеранів</w:t>
      </w:r>
      <w:r>
        <w:rPr>
          <w:sz w:val="24"/>
          <w:szCs w:val="24"/>
          <w:lang w:val="uk-UA"/>
        </w:rPr>
        <w:t>;</w:t>
      </w:r>
    </w:p>
    <w:p w:rsidR="00AF42BB" w:rsidRDefault="00AF42BB" w:rsidP="00AF42BB">
      <w:pPr>
        <w:widowControl/>
        <w:autoSpaceDE/>
        <w:ind w:firstLine="708"/>
        <w:contextualSpacing/>
        <w:jc w:val="both"/>
        <w:rPr>
          <w:sz w:val="24"/>
          <w:szCs w:val="24"/>
          <w:lang w:val="uk-UA"/>
        </w:rPr>
      </w:pPr>
      <w:r w:rsidRPr="00334BEA">
        <w:rPr>
          <w:sz w:val="24"/>
          <w:szCs w:val="24"/>
          <w:lang w:val="uk-UA"/>
        </w:rPr>
        <w:t>МІРОШНИК Дмитро Миколайович, депутат VIII скликання Південноукраїнської міської ради, директор некомерційного комунального підприємства «Південноукраїнський міський центр первинної медико-санітарної допомоги»</w:t>
      </w:r>
      <w:r>
        <w:rPr>
          <w:sz w:val="24"/>
          <w:szCs w:val="24"/>
          <w:lang w:val="uk-UA"/>
        </w:rPr>
        <w:t>;</w:t>
      </w:r>
    </w:p>
    <w:p w:rsidR="00AF42BB" w:rsidRDefault="00AF42BB" w:rsidP="00AF42BB">
      <w:pPr>
        <w:widowControl/>
        <w:autoSpaceDE/>
        <w:ind w:firstLine="708"/>
        <w:contextualSpacing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МОСПАН Ігор Васильович,</w:t>
      </w:r>
      <w:r w:rsidRPr="00157F94">
        <w:rPr>
          <w:sz w:val="24"/>
          <w:szCs w:val="24"/>
          <w:lang w:val="uk-UA"/>
        </w:rPr>
        <w:t xml:space="preserve"> </w:t>
      </w:r>
      <w:r>
        <w:rPr>
          <w:sz w:val="24"/>
          <w:szCs w:val="24"/>
          <w:lang w:val="uk-UA"/>
        </w:rPr>
        <w:t xml:space="preserve">заступник </w:t>
      </w:r>
      <w:r w:rsidRPr="00157F94">
        <w:rPr>
          <w:sz w:val="24"/>
          <w:szCs w:val="24"/>
          <w:lang w:val="uk-UA"/>
        </w:rPr>
        <w:t>командир</w:t>
      </w:r>
      <w:r>
        <w:rPr>
          <w:sz w:val="24"/>
          <w:szCs w:val="24"/>
          <w:lang w:val="uk-UA"/>
        </w:rPr>
        <w:t>а</w:t>
      </w:r>
      <w:r w:rsidRPr="00157F94">
        <w:rPr>
          <w:sz w:val="24"/>
          <w:szCs w:val="24"/>
          <w:lang w:val="uk-UA"/>
        </w:rPr>
        <w:t xml:space="preserve"> військової частини 3044 Національної гвардії України</w:t>
      </w:r>
      <w:r>
        <w:rPr>
          <w:sz w:val="24"/>
          <w:szCs w:val="24"/>
          <w:lang w:val="uk-UA"/>
        </w:rPr>
        <w:t xml:space="preserve"> </w:t>
      </w:r>
      <w:r w:rsidRPr="00157F94">
        <w:rPr>
          <w:sz w:val="24"/>
          <w:szCs w:val="24"/>
          <w:lang w:val="uk-UA"/>
        </w:rPr>
        <w:t>(за згодою);</w:t>
      </w:r>
    </w:p>
    <w:p w:rsidR="00AF42BB" w:rsidRPr="007A2167" w:rsidRDefault="00AF42BB" w:rsidP="00AF42BB">
      <w:pPr>
        <w:widowControl/>
        <w:autoSpaceDE/>
        <w:ind w:firstLine="708"/>
        <w:contextualSpacing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МОСЯЄВА Алла Володимирівна, </w:t>
      </w:r>
      <w:r w:rsidRPr="00101ABC">
        <w:rPr>
          <w:sz w:val="24"/>
          <w:szCs w:val="24"/>
          <w:lang w:val="uk-UA"/>
        </w:rPr>
        <w:t>провідна інженерка управління кадрів філії «ВП Південноукраїнська АЕС» АТ «НАЕК «Енергоатом» (за згодою);</w:t>
      </w:r>
    </w:p>
    <w:p w:rsidR="00AF42BB" w:rsidRDefault="00AF42BB" w:rsidP="00AF42BB">
      <w:pPr>
        <w:widowControl/>
        <w:autoSpaceDE/>
        <w:ind w:firstLine="708"/>
        <w:contextualSpacing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НЕВІДОМА Наталія Іванівна, </w:t>
      </w:r>
      <w:r w:rsidRPr="00650FDE">
        <w:rPr>
          <w:sz w:val="24"/>
          <w:szCs w:val="24"/>
          <w:lang w:val="uk-UA"/>
        </w:rPr>
        <w:t>начальник</w:t>
      </w:r>
      <w:r>
        <w:rPr>
          <w:sz w:val="24"/>
          <w:szCs w:val="24"/>
          <w:lang w:val="uk-UA"/>
        </w:rPr>
        <w:t xml:space="preserve"> відділу дошкільної, середньої та позашкільної освіти</w:t>
      </w:r>
      <w:r w:rsidRPr="00650FDE">
        <w:rPr>
          <w:sz w:val="24"/>
          <w:szCs w:val="24"/>
          <w:lang w:val="uk-UA"/>
        </w:rPr>
        <w:t xml:space="preserve"> управління  освіти імені Бориса Грінченка  Південноукраїнської міської ради;</w:t>
      </w:r>
    </w:p>
    <w:p w:rsidR="00AF42BB" w:rsidRPr="007A2167" w:rsidRDefault="00AF42BB" w:rsidP="00AF42BB">
      <w:pPr>
        <w:widowControl/>
        <w:autoSpaceDE/>
        <w:ind w:firstLine="708"/>
        <w:contextualSpacing/>
        <w:jc w:val="both"/>
        <w:rPr>
          <w:sz w:val="24"/>
          <w:szCs w:val="24"/>
          <w:lang w:val="uk-UA"/>
        </w:rPr>
      </w:pPr>
      <w:r w:rsidRPr="007A2167">
        <w:rPr>
          <w:sz w:val="24"/>
          <w:szCs w:val="24"/>
          <w:lang w:val="uk-UA"/>
        </w:rPr>
        <w:t>НЕВІДОМИЙ Сергій Вікторович, директор Південноукраїнського професійного коледжу</w:t>
      </w:r>
      <w:r>
        <w:rPr>
          <w:sz w:val="24"/>
          <w:szCs w:val="24"/>
          <w:lang w:val="uk-UA"/>
        </w:rPr>
        <w:t xml:space="preserve"> </w:t>
      </w:r>
      <w:r w:rsidRPr="00E36A29">
        <w:rPr>
          <w:sz w:val="24"/>
          <w:szCs w:val="24"/>
          <w:lang w:val="uk-UA"/>
        </w:rPr>
        <w:t>(за згодою)</w:t>
      </w:r>
      <w:r w:rsidRPr="007A2167">
        <w:rPr>
          <w:sz w:val="24"/>
          <w:szCs w:val="24"/>
          <w:lang w:val="uk-UA"/>
        </w:rPr>
        <w:t>;</w:t>
      </w:r>
    </w:p>
    <w:p w:rsidR="00AF42BB" w:rsidRPr="006507CB" w:rsidRDefault="00AF42BB" w:rsidP="00AF42BB">
      <w:pPr>
        <w:widowControl/>
        <w:autoSpaceDE/>
        <w:ind w:firstLine="708"/>
        <w:contextualSpacing/>
        <w:jc w:val="both"/>
        <w:rPr>
          <w:sz w:val="24"/>
          <w:szCs w:val="24"/>
          <w:lang w:val="uk-UA"/>
        </w:rPr>
      </w:pPr>
      <w:r w:rsidRPr="006507CB">
        <w:rPr>
          <w:sz w:val="24"/>
          <w:szCs w:val="24"/>
          <w:lang w:val="uk-UA"/>
        </w:rPr>
        <w:t>НІКОЛАЄНКО Андрій Вікторович, генеральний директор</w:t>
      </w:r>
      <w:r w:rsidRPr="006507CB">
        <w:rPr>
          <w:sz w:val="24"/>
          <w:szCs w:val="24"/>
        </w:rPr>
        <w:t xml:space="preserve"> </w:t>
      </w:r>
      <w:r w:rsidRPr="006507CB">
        <w:rPr>
          <w:sz w:val="24"/>
          <w:szCs w:val="24"/>
          <w:lang w:val="uk-UA"/>
        </w:rPr>
        <w:t>Приватн</w:t>
      </w:r>
      <w:r>
        <w:rPr>
          <w:sz w:val="24"/>
          <w:szCs w:val="24"/>
          <w:lang w:val="uk-UA"/>
        </w:rPr>
        <w:t>ого</w:t>
      </w:r>
      <w:r w:rsidRPr="006507CB">
        <w:rPr>
          <w:sz w:val="24"/>
          <w:szCs w:val="24"/>
          <w:lang w:val="uk-UA"/>
        </w:rPr>
        <w:t xml:space="preserve"> акціонерн</w:t>
      </w:r>
      <w:r>
        <w:rPr>
          <w:sz w:val="24"/>
          <w:szCs w:val="24"/>
          <w:lang w:val="uk-UA"/>
        </w:rPr>
        <w:t>ого</w:t>
      </w:r>
      <w:r w:rsidRPr="006507CB">
        <w:rPr>
          <w:sz w:val="24"/>
          <w:szCs w:val="24"/>
          <w:lang w:val="uk-UA"/>
        </w:rPr>
        <w:t xml:space="preserve"> товариств</w:t>
      </w:r>
      <w:r>
        <w:rPr>
          <w:sz w:val="24"/>
          <w:szCs w:val="24"/>
          <w:lang w:val="uk-UA"/>
        </w:rPr>
        <w:t>а</w:t>
      </w:r>
      <w:r w:rsidRPr="006507CB">
        <w:rPr>
          <w:sz w:val="24"/>
          <w:szCs w:val="24"/>
          <w:lang w:val="uk-UA"/>
        </w:rPr>
        <w:t xml:space="preserve"> </w:t>
      </w:r>
      <w:r>
        <w:rPr>
          <w:sz w:val="24"/>
          <w:szCs w:val="24"/>
          <w:lang w:val="uk-UA"/>
        </w:rPr>
        <w:t>«</w:t>
      </w:r>
      <w:proofErr w:type="spellStart"/>
      <w:r>
        <w:rPr>
          <w:sz w:val="24"/>
          <w:szCs w:val="24"/>
          <w:lang w:val="uk-UA"/>
        </w:rPr>
        <w:t>Ю</w:t>
      </w:r>
      <w:r w:rsidRPr="006507CB">
        <w:rPr>
          <w:sz w:val="24"/>
          <w:szCs w:val="24"/>
          <w:lang w:val="uk-UA"/>
        </w:rPr>
        <w:t>женергобуд</w:t>
      </w:r>
      <w:proofErr w:type="spellEnd"/>
      <w:r>
        <w:rPr>
          <w:sz w:val="24"/>
          <w:szCs w:val="24"/>
          <w:lang w:val="uk-UA"/>
        </w:rPr>
        <w:t>»</w:t>
      </w:r>
    </w:p>
    <w:p w:rsidR="00AF42BB" w:rsidRDefault="00AF42BB" w:rsidP="00AF42BB">
      <w:pPr>
        <w:widowControl/>
        <w:autoSpaceDE/>
        <w:ind w:firstLine="708"/>
        <w:contextualSpacing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ОНИЩЕНКО Анна Юріївна, соціальний педагог </w:t>
      </w:r>
      <w:r w:rsidRPr="005B3D3F">
        <w:rPr>
          <w:sz w:val="24"/>
          <w:szCs w:val="24"/>
          <w:lang w:val="uk-UA"/>
        </w:rPr>
        <w:t>Південноукраїнського ліцею №1 імені Захисників Вітчизни;</w:t>
      </w:r>
    </w:p>
    <w:p w:rsidR="00AF42BB" w:rsidRDefault="00AF42BB" w:rsidP="00AF42BB">
      <w:pPr>
        <w:widowControl/>
        <w:autoSpaceDE/>
        <w:ind w:firstLine="708"/>
        <w:contextualSpacing/>
        <w:jc w:val="both"/>
        <w:rPr>
          <w:sz w:val="24"/>
          <w:szCs w:val="24"/>
          <w:lang w:val="uk-UA"/>
        </w:rPr>
      </w:pPr>
      <w:r w:rsidRPr="00334BEA">
        <w:rPr>
          <w:sz w:val="24"/>
          <w:szCs w:val="24"/>
          <w:lang w:val="uk-UA"/>
        </w:rPr>
        <w:t xml:space="preserve">ПАЛАМАРЧУК Лідія Володимирівна, директор  Комунального  підприємства «Служба комунального господарства» (за згодою); </w:t>
      </w:r>
    </w:p>
    <w:p w:rsidR="00AF42BB" w:rsidRDefault="00AF42BB" w:rsidP="00AF42BB">
      <w:pPr>
        <w:widowControl/>
        <w:autoSpaceDE/>
        <w:ind w:firstLine="708"/>
        <w:contextualSpacing/>
        <w:jc w:val="both"/>
        <w:rPr>
          <w:sz w:val="24"/>
          <w:szCs w:val="24"/>
          <w:lang w:val="uk-UA"/>
        </w:rPr>
      </w:pPr>
      <w:r w:rsidRPr="00A94350">
        <w:rPr>
          <w:sz w:val="24"/>
          <w:szCs w:val="24"/>
          <w:lang w:val="uk-UA"/>
        </w:rPr>
        <w:lastRenderedPageBreak/>
        <w:t>ПЕТРЕНКО Олександр Олександрович, директор Південноукраїнського ліцею №1</w:t>
      </w:r>
      <w:r>
        <w:rPr>
          <w:sz w:val="24"/>
          <w:szCs w:val="24"/>
          <w:lang w:val="uk-UA"/>
        </w:rPr>
        <w:t xml:space="preserve"> імені Захисників Вітчизни</w:t>
      </w:r>
      <w:r w:rsidRPr="00A94350">
        <w:rPr>
          <w:sz w:val="24"/>
          <w:szCs w:val="24"/>
          <w:lang w:val="uk-UA"/>
        </w:rPr>
        <w:t>;</w:t>
      </w:r>
    </w:p>
    <w:p w:rsidR="00AF42BB" w:rsidRDefault="00AF42BB" w:rsidP="00AF42BB">
      <w:pPr>
        <w:widowControl/>
        <w:autoSpaceDE/>
        <w:ind w:firstLine="708"/>
        <w:contextualSpacing/>
        <w:jc w:val="both"/>
        <w:rPr>
          <w:sz w:val="24"/>
          <w:szCs w:val="24"/>
          <w:lang w:val="uk-UA"/>
        </w:rPr>
      </w:pPr>
      <w:r w:rsidRPr="00650FDE">
        <w:rPr>
          <w:sz w:val="24"/>
          <w:szCs w:val="24"/>
          <w:lang w:val="uk-UA"/>
        </w:rPr>
        <w:t xml:space="preserve">ПУЗИР Олег Михайлович, </w:t>
      </w:r>
      <w:bookmarkStart w:id="4" w:name="_Hlk236045379"/>
      <w:r w:rsidRPr="00650FDE">
        <w:rPr>
          <w:sz w:val="24"/>
          <w:szCs w:val="24"/>
          <w:lang w:val="uk-UA"/>
        </w:rPr>
        <w:t>заступник начальника управління  освіти імені Бориса Грінченка  Південноукраїнської міської ради;</w:t>
      </w:r>
      <w:bookmarkEnd w:id="4"/>
    </w:p>
    <w:p w:rsidR="00AF42BB" w:rsidRDefault="00AF42BB" w:rsidP="00AF42BB">
      <w:pPr>
        <w:widowControl/>
        <w:autoSpaceDE/>
        <w:ind w:firstLine="708"/>
        <w:contextualSpacing/>
        <w:jc w:val="both"/>
        <w:rPr>
          <w:sz w:val="24"/>
          <w:szCs w:val="24"/>
          <w:lang w:val="uk-UA"/>
        </w:rPr>
      </w:pPr>
      <w:r w:rsidRPr="007C5655">
        <w:rPr>
          <w:sz w:val="24"/>
          <w:szCs w:val="24"/>
          <w:lang w:val="uk-UA"/>
        </w:rPr>
        <w:t xml:space="preserve">РЕТЮНСЬКИХ </w:t>
      </w:r>
      <w:r>
        <w:rPr>
          <w:sz w:val="24"/>
          <w:szCs w:val="24"/>
          <w:lang w:val="uk-UA"/>
        </w:rPr>
        <w:t>О</w:t>
      </w:r>
      <w:r w:rsidRPr="007C5655">
        <w:rPr>
          <w:sz w:val="24"/>
          <w:szCs w:val="24"/>
          <w:lang w:val="uk-UA"/>
        </w:rPr>
        <w:t xml:space="preserve">льга </w:t>
      </w:r>
      <w:r>
        <w:rPr>
          <w:sz w:val="24"/>
          <w:szCs w:val="24"/>
          <w:lang w:val="uk-UA"/>
        </w:rPr>
        <w:t>С</w:t>
      </w:r>
      <w:r w:rsidRPr="007C5655">
        <w:rPr>
          <w:sz w:val="24"/>
          <w:szCs w:val="24"/>
          <w:lang w:val="uk-UA"/>
        </w:rPr>
        <w:t>ергіївна</w:t>
      </w:r>
      <w:r>
        <w:rPr>
          <w:sz w:val="24"/>
          <w:szCs w:val="24"/>
          <w:lang w:val="uk-UA"/>
        </w:rPr>
        <w:t>, директор Півден</w:t>
      </w:r>
      <w:r w:rsidRPr="00A03191">
        <w:rPr>
          <w:sz w:val="24"/>
          <w:szCs w:val="24"/>
          <w:lang w:val="uk-UA"/>
        </w:rPr>
        <w:t>ноукраїнськ</w:t>
      </w:r>
      <w:r>
        <w:rPr>
          <w:sz w:val="24"/>
          <w:szCs w:val="24"/>
          <w:lang w:val="uk-UA"/>
        </w:rPr>
        <w:t>ого</w:t>
      </w:r>
      <w:r w:rsidRPr="00A03191">
        <w:rPr>
          <w:sz w:val="24"/>
          <w:szCs w:val="24"/>
          <w:lang w:val="uk-UA"/>
        </w:rPr>
        <w:t xml:space="preserve"> міськ</w:t>
      </w:r>
      <w:r>
        <w:rPr>
          <w:sz w:val="24"/>
          <w:szCs w:val="24"/>
          <w:lang w:val="uk-UA"/>
        </w:rPr>
        <w:t>ого</w:t>
      </w:r>
      <w:r w:rsidRPr="00A03191">
        <w:rPr>
          <w:sz w:val="24"/>
          <w:szCs w:val="24"/>
          <w:lang w:val="uk-UA"/>
        </w:rPr>
        <w:t xml:space="preserve"> центр</w:t>
      </w:r>
      <w:r>
        <w:rPr>
          <w:sz w:val="24"/>
          <w:szCs w:val="24"/>
          <w:lang w:val="uk-UA"/>
        </w:rPr>
        <w:t>у</w:t>
      </w:r>
      <w:r w:rsidRPr="00A03191">
        <w:rPr>
          <w:sz w:val="24"/>
          <w:szCs w:val="24"/>
          <w:lang w:val="uk-UA"/>
        </w:rPr>
        <w:t xml:space="preserve"> зайнятості</w:t>
      </w:r>
      <w:r>
        <w:rPr>
          <w:sz w:val="24"/>
          <w:szCs w:val="24"/>
          <w:lang w:val="uk-UA"/>
        </w:rPr>
        <w:t xml:space="preserve"> </w:t>
      </w:r>
      <w:r w:rsidRPr="00A03191">
        <w:rPr>
          <w:sz w:val="24"/>
          <w:szCs w:val="24"/>
          <w:lang w:val="uk-UA"/>
        </w:rPr>
        <w:t>(за згодою);</w:t>
      </w:r>
    </w:p>
    <w:p w:rsidR="00AF42BB" w:rsidRDefault="00AF42BB" w:rsidP="00AF42BB">
      <w:pPr>
        <w:widowControl/>
        <w:autoSpaceDE/>
        <w:ind w:firstLine="708"/>
        <w:contextualSpacing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СУПРЯГА Тетяна Олександрівна</w:t>
      </w:r>
      <w:r w:rsidRPr="006B0217">
        <w:rPr>
          <w:sz w:val="24"/>
          <w:szCs w:val="24"/>
          <w:lang w:val="uk-UA"/>
        </w:rPr>
        <w:t>, директор Південноукраїнського ліцею №</w:t>
      </w:r>
      <w:r>
        <w:rPr>
          <w:sz w:val="24"/>
          <w:szCs w:val="24"/>
          <w:lang w:val="uk-UA"/>
        </w:rPr>
        <w:t>2</w:t>
      </w:r>
      <w:r w:rsidRPr="006B0217">
        <w:rPr>
          <w:sz w:val="24"/>
          <w:szCs w:val="24"/>
          <w:lang w:val="uk-UA"/>
        </w:rPr>
        <w:t>;</w:t>
      </w:r>
    </w:p>
    <w:p w:rsidR="00AF42BB" w:rsidRPr="00334BEA" w:rsidRDefault="00AF42BB" w:rsidP="00AF42BB">
      <w:pPr>
        <w:widowControl/>
        <w:autoSpaceDE/>
        <w:ind w:firstLine="708"/>
        <w:contextualSpacing/>
        <w:jc w:val="both"/>
        <w:rPr>
          <w:sz w:val="24"/>
          <w:szCs w:val="24"/>
          <w:lang w:val="uk-UA"/>
        </w:rPr>
      </w:pPr>
      <w:r w:rsidRPr="002B270D">
        <w:rPr>
          <w:sz w:val="24"/>
          <w:szCs w:val="24"/>
          <w:lang w:val="uk-UA"/>
        </w:rPr>
        <w:t>ТАЦІЄНКО</w:t>
      </w:r>
      <w:r>
        <w:rPr>
          <w:sz w:val="24"/>
          <w:szCs w:val="24"/>
          <w:lang w:val="uk-UA"/>
        </w:rPr>
        <w:t xml:space="preserve"> Тетяна Володимирівна, начальник управління економічного розвитку Південноукраїнської міської ради;</w:t>
      </w:r>
    </w:p>
    <w:p w:rsidR="00AF42BB" w:rsidRPr="008F6F3E" w:rsidRDefault="00AF42BB" w:rsidP="00AF42BB">
      <w:pPr>
        <w:rPr>
          <w:i/>
          <w:iCs/>
          <w:lang w:val="uk-UA"/>
        </w:rPr>
      </w:pPr>
      <w:r w:rsidRPr="008F6F3E">
        <w:rPr>
          <w:i/>
          <w:iCs/>
          <w:lang w:val="uk-UA"/>
        </w:rPr>
        <w:t xml:space="preserve">  </w:t>
      </w:r>
    </w:p>
    <w:p w:rsidR="00AF42BB" w:rsidRPr="008F6F3E" w:rsidRDefault="00AF42BB" w:rsidP="00AF42BB">
      <w:pPr>
        <w:rPr>
          <w:i/>
          <w:iCs/>
          <w:lang w:val="uk-UA"/>
        </w:rPr>
      </w:pPr>
    </w:p>
    <w:p w:rsidR="00AF42BB" w:rsidRDefault="00AF42BB" w:rsidP="00AF42BB">
      <w:pPr>
        <w:rPr>
          <w:i/>
          <w:iCs/>
          <w:lang w:val="uk-UA"/>
        </w:rPr>
      </w:pPr>
    </w:p>
    <w:p w:rsidR="00AF42BB" w:rsidRDefault="00AF42BB" w:rsidP="00AF42BB">
      <w:pPr>
        <w:rPr>
          <w:i/>
          <w:iCs/>
          <w:lang w:val="uk-UA"/>
        </w:rPr>
      </w:pPr>
    </w:p>
    <w:p w:rsidR="00AF42BB" w:rsidRDefault="00AF42BB" w:rsidP="00AF42BB">
      <w:pPr>
        <w:rPr>
          <w:i/>
          <w:iCs/>
          <w:lang w:val="uk-UA"/>
        </w:rPr>
      </w:pPr>
    </w:p>
    <w:p w:rsidR="00AF42BB" w:rsidRDefault="00AF42BB" w:rsidP="00AF42BB">
      <w:pPr>
        <w:rPr>
          <w:i/>
          <w:iCs/>
          <w:lang w:val="uk-UA"/>
        </w:rPr>
      </w:pPr>
    </w:p>
    <w:p w:rsidR="00AF42BB" w:rsidRDefault="00AF42BB" w:rsidP="00AF42BB">
      <w:pPr>
        <w:rPr>
          <w:i/>
          <w:iCs/>
          <w:lang w:val="uk-UA"/>
        </w:rPr>
      </w:pPr>
    </w:p>
    <w:p w:rsidR="00AF42BB" w:rsidRDefault="00AF42BB" w:rsidP="00AF42BB">
      <w:pPr>
        <w:rPr>
          <w:i/>
          <w:iCs/>
          <w:lang w:val="uk-UA"/>
        </w:rPr>
      </w:pPr>
    </w:p>
    <w:p w:rsidR="00AF42BB" w:rsidRDefault="00AF42BB" w:rsidP="00AF42BB">
      <w:pPr>
        <w:rPr>
          <w:i/>
          <w:iCs/>
          <w:lang w:val="uk-UA"/>
        </w:rPr>
      </w:pPr>
    </w:p>
    <w:p w:rsidR="00AF42BB" w:rsidRDefault="00AF42BB" w:rsidP="00AF42BB">
      <w:pPr>
        <w:rPr>
          <w:i/>
          <w:iCs/>
          <w:lang w:val="uk-UA"/>
        </w:rPr>
      </w:pPr>
    </w:p>
    <w:p w:rsidR="00AF42BB" w:rsidRDefault="00AF42BB" w:rsidP="00AF42BB">
      <w:pPr>
        <w:rPr>
          <w:i/>
          <w:iCs/>
          <w:lang w:val="uk-UA"/>
        </w:rPr>
      </w:pPr>
    </w:p>
    <w:p w:rsidR="00AF42BB" w:rsidRDefault="00AF42BB" w:rsidP="00AF42BB">
      <w:pPr>
        <w:rPr>
          <w:i/>
          <w:iCs/>
          <w:lang w:val="uk-UA"/>
        </w:rPr>
      </w:pPr>
    </w:p>
    <w:p w:rsidR="00AF42BB" w:rsidRDefault="00AF42BB" w:rsidP="00AF42BB">
      <w:pPr>
        <w:rPr>
          <w:i/>
          <w:iCs/>
          <w:lang w:val="uk-UA"/>
        </w:rPr>
      </w:pPr>
    </w:p>
    <w:p w:rsidR="00AF42BB" w:rsidRDefault="00AF42BB" w:rsidP="00AF42BB">
      <w:pPr>
        <w:rPr>
          <w:i/>
          <w:iCs/>
          <w:lang w:val="uk-UA"/>
        </w:rPr>
      </w:pPr>
    </w:p>
    <w:p w:rsidR="00AF42BB" w:rsidRDefault="00AF42BB" w:rsidP="00AF42BB"/>
    <w:p w:rsidR="00430994" w:rsidRDefault="00430994"/>
    <w:sectPr w:rsidR="00430994" w:rsidSect="002B270D">
      <w:headerReference w:type="default" r:id="rId9"/>
      <w:headerReference w:type="first" r:id="rId10"/>
      <w:pgSz w:w="11906" w:h="16838"/>
      <w:pgMar w:top="1134" w:right="567" w:bottom="1134" w:left="2268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C481D" w:rsidRDefault="006C481D">
      <w:r>
        <w:separator/>
      </w:r>
    </w:p>
  </w:endnote>
  <w:endnote w:type="continuationSeparator" w:id="0">
    <w:p w:rsidR="006C481D" w:rsidRDefault="006C48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C481D" w:rsidRDefault="006C481D">
      <w:r>
        <w:separator/>
      </w:r>
    </w:p>
  </w:footnote>
  <w:footnote w:type="continuationSeparator" w:id="0">
    <w:p w:rsidR="006C481D" w:rsidRDefault="006C48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1197F" w:rsidRDefault="00AF42BB">
    <w:pPr>
      <w:pStyle w:val="a4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fldChar w:fldCharType="end"/>
    </w:r>
  </w:p>
  <w:p w:rsidR="0021197F" w:rsidRDefault="006C481D">
    <w:pPr>
      <w:pStyle w:val="a4"/>
      <w:jc w:val="center"/>
    </w:pPr>
  </w:p>
  <w:p w:rsidR="0021197F" w:rsidRDefault="006C481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1197F" w:rsidRDefault="006C481D">
    <w:pPr>
      <w:pStyle w:val="a4"/>
      <w:jc w:val="center"/>
    </w:pPr>
  </w:p>
  <w:p w:rsidR="0021197F" w:rsidRDefault="006C481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center"/>
      <w:pPr>
        <w:tabs>
          <w:tab w:val="num" w:pos="564"/>
        </w:tabs>
        <w:ind w:left="321" w:firstLine="246"/>
      </w:pPr>
      <w:rPr>
        <w:rFonts w:hint="default"/>
      </w:rPr>
    </w:lvl>
  </w:abstractNum>
  <w:abstractNum w:abstractNumId="1" w15:restartNumberingAfterBreak="0">
    <w:nsid w:val="4BE43263"/>
    <w:multiLevelType w:val="hybridMultilevel"/>
    <w:tmpl w:val="1E54027A"/>
    <w:lvl w:ilvl="0" w:tplc="4FACD7E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2293"/>
    <w:rsid w:val="001D2293"/>
    <w:rsid w:val="00430994"/>
    <w:rsid w:val="006C481D"/>
    <w:rsid w:val="008653E6"/>
    <w:rsid w:val="00AF4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E235AE5A-6E90-41B3-84B4-D56BFA586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AF42BB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42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uiPriority w:val="9"/>
    <w:semiHidden/>
    <w:rsid w:val="00AF42BB"/>
    <w:rPr>
      <w:rFonts w:ascii="Calibri" w:eastAsia="Times New Roman" w:hAnsi="Calibri" w:cs="Times New Roman"/>
      <w:sz w:val="24"/>
      <w:szCs w:val="24"/>
      <w:lang w:eastAsia="zh-CN"/>
    </w:rPr>
  </w:style>
  <w:style w:type="character" w:styleId="a3">
    <w:name w:val="Strong"/>
    <w:uiPriority w:val="22"/>
    <w:qFormat/>
    <w:rsid w:val="00AF42BB"/>
    <w:rPr>
      <w:b/>
      <w:bCs/>
    </w:rPr>
  </w:style>
  <w:style w:type="paragraph" w:styleId="a4">
    <w:name w:val="header"/>
    <w:basedOn w:val="a"/>
    <w:link w:val="a5"/>
    <w:rsid w:val="00AF42BB"/>
    <w:pPr>
      <w:tabs>
        <w:tab w:val="center" w:pos="4677"/>
        <w:tab w:val="right" w:pos="9355"/>
      </w:tabs>
    </w:pPr>
  </w:style>
  <w:style w:type="character" w:customStyle="1" w:styleId="a5">
    <w:name w:val="Верхній колонтитул Знак"/>
    <w:basedOn w:val="a0"/>
    <w:link w:val="a4"/>
    <w:rsid w:val="00AF42BB"/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4105</Words>
  <Characters>2341</Characters>
  <Application>Microsoft Office Word</Application>
  <DocSecurity>0</DocSecurity>
  <Lines>19</Lines>
  <Paragraphs>12</Paragraphs>
  <ScaleCrop>false</ScaleCrop>
  <Company>SPecialiST RePack</Company>
  <LinksUpToDate>false</LinksUpToDate>
  <CharactersWithSpaces>6434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Kuzmina</dc:creator>
  <cp:keywords/>
  <dc:description/>
  <cp:lastModifiedBy>Людмила Людмила</cp:lastModifiedBy>
  <cp:revision>3</cp:revision>
  <dcterms:created xsi:type="dcterms:W3CDTF">2026-08-20T11:22:00Z</dcterms:created>
  <dcterms:modified xsi:type="dcterms:W3CDTF">2026-08-24T05:37:00Z</dcterms:modified>
</cp:coreProperties>
</file>